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353" w:rsidRDefault="00E24353">
      <w:pPr>
        <w:adjustRightInd w:val="0"/>
        <w:snapToGrid w:val="0"/>
        <w:spacing w:line="360" w:lineRule="auto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附件</w:t>
      </w:r>
      <w:r w:rsidR="001A5EDA">
        <w:rPr>
          <w:rFonts w:ascii="宋体" w:hAnsi="宋体" w:cs="宋体" w:hint="eastAsia"/>
          <w:kern w:val="0"/>
          <w:sz w:val="28"/>
          <w:szCs w:val="28"/>
        </w:rPr>
        <w:t>3</w:t>
      </w:r>
      <w:r>
        <w:rPr>
          <w:rFonts w:ascii="宋体" w:hAnsi="宋体" w:cs="宋体" w:hint="eastAsia"/>
          <w:kern w:val="0"/>
          <w:sz w:val="28"/>
          <w:szCs w:val="28"/>
        </w:rPr>
        <w:t>：</w:t>
      </w:r>
      <w:r w:rsidR="006E5C56">
        <w:rPr>
          <w:rFonts w:ascii="宋体" w:hAnsi="宋体" w:cs="宋体" w:hint="eastAsia"/>
          <w:kern w:val="0"/>
          <w:sz w:val="28"/>
          <w:szCs w:val="28"/>
        </w:rPr>
        <w:t xml:space="preserve">           </w:t>
      </w:r>
    </w:p>
    <w:p w:rsidR="00E24353" w:rsidRDefault="004E28B4">
      <w:pPr>
        <w:jc w:val="center"/>
        <w:rPr>
          <w:rFonts w:ascii="宋体" w:hAnsi="宋体"/>
          <w:b/>
          <w:sz w:val="32"/>
        </w:rPr>
      </w:pPr>
      <w:r>
        <w:rPr>
          <w:rFonts w:ascii="宋体" w:hAnsi="宋体" w:hint="eastAsia"/>
          <w:b/>
          <w:sz w:val="32"/>
        </w:rPr>
        <w:t>机械汽车</w:t>
      </w:r>
      <w:r w:rsidR="00E24353">
        <w:rPr>
          <w:rFonts w:ascii="宋体" w:hAnsi="宋体" w:hint="eastAsia"/>
          <w:b/>
          <w:sz w:val="32"/>
        </w:rPr>
        <w:t>行业计量技术规范项目建议书</w:t>
      </w:r>
    </w:p>
    <w:tbl>
      <w:tblPr>
        <w:tblW w:w="9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992"/>
        <w:gridCol w:w="992"/>
        <w:gridCol w:w="851"/>
        <w:gridCol w:w="1559"/>
        <w:gridCol w:w="709"/>
        <w:gridCol w:w="1134"/>
        <w:gridCol w:w="2039"/>
      </w:tblGrid>
      <w:tr w:rsidR="00E24353" w:rsidTr="00BA2411">
        <w:trPr>
          <w:trHeight w:val="673"/>
          <w:jc w:val="center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Pr="009211B9" w:rsidRDefault="00E24353">
            <w:pPr>
              <w:rPr>
                <w:sz w:val="24"/>
              </w:rPr>
            </w:pPr>
            <w:r w:rsidRPr="009211B9">
              <w:rPr>
                <w:rFonts w:hint="eastAsia"/>
                <w:sz w:val="24"/>
              </w:rPr>
              <w:t>建议项目名称</w:t>
            </w:r>
          </w:p>
        </w:tc>
        <w:tc>
          <w:tcPr>
            <w:tcW w:w="72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Default="003B16A4" w:rsidP="00BB2786">
            <w:pPr>
              <w:jc w:val="center"/>
              <w:rPr>
                <w:sz w:val="28"/>
                <w:szCs w:val="28"/>
              </w:rPr>
            </w:pPr>
            <w:bookmarkStart w:id="0" w:name="_GoBack"/>
            <w:r>
              <w:rPr>
                <w:rFonts w:asciiTheme="minorEastAsia" w:eastAsiaTheme="minorEastAsia" w:hAnsiTheme="minorEastAsia" w:hint="eastAsia"/>
                <w:sz w:val="24"/>
              </w:rPr>
              <w:t>电线电缆</w:t>
            </w:r>
            <w:r w:rsidR="00BB2786">
              <w:rPr>
                <w:rFonts w:asciiTheme="minorEastAsia" w:eastAsiaTheme="minorEastAsia" w:hAnsiTheme="minorEastAsia" w:hint="eastAsia"/>
                <w:sz w:val="24"/>
              </w:rPr>
              <w:t>制样</w:t>
            </w:r>
            <w:r w:rsidR="00BB2786">
              <w:rPr>
                <w:rFonts w:asciiTheme="minorEastAsia" w:eastAsiaTheme="minorEastAsia" w:hAnsiTheme="minorEastAsia"/>
                <w:sz w:val="24"/>
              </w:rPr>
              <w:t>裁刀</w:t>
            </w:r>
            <w:r>
              <w:rPr>
                <w:rFonts w:asciiTheme="minorEastAsia" w:eastAsiaTheme="minorEastAsia" w:hAnsiTheme="minorEastAsia"/>
                <w:sz w:val="24"/>
              </w:rPr>
              <w:t>校准规范</w:t>
            </w:r>
            <w:bookmarkEnd w:id="0"/>
          </w:p>
        </w:tc>
      </w:tr>
      <w:tr w:rsidR="00E24353" w:rsidTr="00BA2411">
        <w:trPr>
          <w:trHeight w:val="965"/>
          <w:jc w:val="center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Pr="009211B9" w:rsidRDefault="00E24353">
            <w:pPr>
              <w:jc w:val="center"/>
              <w:rPr>
                <w:sz w:val="24"/>
              </w:rPr>
            </w:pPr>
            <w:r w:rsidRPr="009211B9">
              <w:rPr>
                <w:rFonts w:hint="eastAsia"/>
                <w:sz w:val="24"/>
              </w:rPr>
              <w:t>制定或修订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Default="00E24353" w:rsidP="00A0371B">
            <w:pPr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</w:t>
            </w:r>
            <w:r w:rsidR="00820349" w:rsidRPr="00820349">
              <w:rPr>
                <w:rFonts w:ascii="宋体" w:hAnsi="宋体" w:hint="eastAsia"/>
                <w:sz w:val="28"/>
                <w:szCs w:val="28"/>
              </w:rPr>
              <w:t>■</w:t>
            </w:r>
            <w:r>
              <w:rPr>
                <w:rFonts w:hint="eastAsia"/>
                <w:sz w:val="28"/>
                <w:szCs w:val="28"/>
              </w:rPr>
              <w:t>制定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ascii="宋体" w:hAnsi="宋体" w:hint="eastAsia"/>
                <w:sz w:val="28"/>
                <w:szCs w:val="28"/>
              </w:rPr>
              <w:t>□</w:t>
            </w:r>
            <w:r>
              <w:rPr>
                <w:rFonts w:hint="eastAsia"/>
                <w:sz w:val="28"/>
                <w:szCs w:val="28"/>
              </w:rPr>
              <w:t>修订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Default="00E24353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被修订计量技术规范号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Default="00E24353">
            <w:pPr>
              <w:rPr>
                <w:sz w:val="28"/>
                <w:szCs w:val="28"/>
              </w:rPr>
            </w:pPr>
          </w:p>
        </w:tc>
      </w:tr>
      <w:tr w:rsidR="00E24353" w:rsidTr="00BA2411">
        <w:trPr>
          <w:trHeight w:val="994"/>
          <w:jc w:val="center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Pr="009211B9" w:rsidRDefault="00E24353">
            <w:pPr>
              <w:spacing w:line="400" w:lineRule="exact"/>
              <w:jc w:val="center"/>
              <w:rPr>
                <w:sz w:val="24"/>
              </w:rPr>
            </w:pPr>
            <w:r w:rsidRPr="009211B9">
              <w:rPr>
                <w:rFonts w:hint="eastAsia"/>
                <w:sz w:val="24"/>
              </w:rPr>
              <w:t>计量技术规范性质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Default="00E24353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□检定规程</w:t>
            </w:r>
          </w:p>
          <w:p w:rsidR="00E24353" w:rsidRDefault="00E243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 w:rsidR="00820349" w:rsidRPr="00820349">
              <w:rPr>
                <w:rFonts w:ascii="宋体" w:hAnsi="宋体" w:hint="eastAsia"/>
                <w:sz w:val="28"/>
                <w:szCs w:val="28"/>
              </w:rPr>
              <w:t>■</w:t>
            </w:r>
            <w:r>
              <w:rPr>
                <w:rFonts w:hint="eastAsia"/>
                <w:sz w:val="28"/>
                <w:szCs w:val="28"/>
              </w:rPr>
              <w:t>校准规范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Default="00E24353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计量技术规范类别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Default="003433FE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□</w:t>
            </w:r>
            <w:r w:rsidR="00E24353">
              <w:rPr>
                <w:rFonts w:hint="eastAsia"/>
                <w:sz w:val="28"/>
                <w:szCs w:val="28"/>
              </w:rPr>
              <w:t>重点</w:t>
            </w:r>
          </w:p>
          <w:p w:rsidR="00E24353" w:rsidRDefault="003433FE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820349">
              <w:rPr>
                <w:rFonts w:hint="eastAsia"/>
                <w:sz w:val="28"/>
                <w:szCs w:val="28"/>
              </w:rPr>
              <w:t>■</w:t>
            </w:r>
            <w:r w:rsidR="00E24353">
              <w:rPr>
                <w:rFonts w:hint="eastAsia"/>
                <w:sz w:val="28"/>
                <w:szCs w:val="28"/>
              </w:rPr>
              <w:t>基础</w:t>
            </w:r>
          </w:p>
        </w:tc>
      </w:tr>
      <w:tr w:rsidR="00E24353" w:rsidTr="00BA2411">
        <w:trPr>
          <w:trHeight w:val="706"/>
          <w:jc w:val="center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Pr="009211B9" w:rsidRDefault="00E24353">
            <w:pPr>
              <w:jc w:val="center"/>
              <w:rPr>
                <w:sz w:val="24"/>
              </w:rPr>
            </w:pPr>
            <w:r w:rsidRPr="009211B9">
              <w:rPr>
                <w:rFonts w:hint="eastAsia"/>
                <w:sz w:val="24"/>
              </w:rPr>
              <w:t>主要起草单位</w:t>
            </w:r>
          </w:p>
        </w:tc>
        <w:tc>
          <w:tcPr>
            <w:tcW w:w="72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Default="00001105">
            <w:pPr>
              <w:jc w:val="center"/>
              <w:rPr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上海国缆检测股份</w:t>
            </w:r>
            <w:r w:rsidR="00820349" w:rsidRPr="004E52BB">
              <w:rPr>
                <w:rFonts w:asciiTheme="minorEastAsia" w:eastAsiaTheme="minorEastAsia" w:hAnsiTheme="minorEastAsia" w:hint="eastAsia"/>
                <w:sz w:val="24"/>
              </w:rPr>
              <w:t>有限公司</w:t>
            </w:r>
          </w:p>
        </w:tc>
      </w:tr>
      <w:tr w:rsidR="00E24353" w:rsidTr="00BA2411">
        <w:trPr>
          <w:trHeight w:val="702"/>
          <w:jc w:val="center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Pr="009211B9" w:rsidRDefault="00E24353">
            <w:pPr>
              <w:jc w:val="center"/>
              <w:rPr>
                <w:color w:val="000000"/>
                <w:sz w:val="24"/>
              </w:rPr>
            </w:pPr>
            <w:r w:rsidRPr="009211B9">
              <w:rPr>
                <w:rFonts w:hint="eastAsia"/>
                <w:color w:val="000000"/>
                <w:sz w:val="24"/>
              </w:rPr>
              <w:t>联系人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DA3" w:rsidRDefault="00CA4DA3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陈超</w:t>
            </w:r>
          </w:p>
          <w:p w:rsidR="00E24353" w:rsidRDefault="00820349">
            <w:pPr>
              <w:jc w:val="center"/>
              <w:rPr>
                <w:color w:val="000000"/>
                <w:sz w:val="28"/>
                <w:szCs w:val="28"/>
              </w:rPr>
            </w:pPr>
            <w:r w:rsidRPr="004E52BB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范洪欣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Default="00E24353"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DA3" w:rsidRPr="00CA4DA3" w:rsidRDefault="00CA4DA3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CA4DA3">
              <w:rPr>
                <w:rFonts w:asciiTheme="minorEastAsia" w:eastAsiaTheme="minorEastAsia" w:hAnsiTheme="minorEastAsia"/>
                <w:color w:val="000000"/>
                <w:sz w:val="24"/>
              </w:rPr>
              <w:t>13524558352</w:t>
            </w:r>
          </w:p>
          <w:p w:rsidR="00E24353" w:rsidRPr="00CA4DA3" w:rsidRDefault="00820349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CA4DA3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13601950734</w:t>
            </w:r>
          </w:p>
        </w:tc>
      </w:tr>
      <w:tr w:rsidR="00E24353" w:rsidTr="00BA2411">
        <w:trPr>
          <w:trHeight w:val="699"/>
          <w:jc w:val="center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Pr="009211B9" w:rsidRDefault="00E2435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9211B9">
              <w:rPr>
                <w:rFonts w:ascii="宋体" w:hAnsi="宋体" w:hint="eastAsia"/>
                <w:color w:val="000000"/>
                <w:sz w:val="24"/>
              </w:rPr>
              <w:t>任务年限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Default="00820349" w:rsidP="00BB239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两年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Default="00E24353"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申请经费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Default="00001105" w:rsidP="00BB2396">
            <w:pPr>
              <w:jc w:val="center"/>
              <w:rPr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10</w:t>
            </w:r>
            <w:r w:rsidR="00820349">
              <w:rPr>
                <w:rFonts w:asciiTheme="minorEastAsia" w:eastAsiaTheme="minorEastAsia" w:hAnsiTheme="minorEastAsia" w:hint="eastAsia"/>
                <w:sz w:val="24"/>
              </w:rPr>
              <w:t>.0万</w:t>
            </w:r>
            <w:r w:rsidR="00820349" w:rsidRPr="004E52BB">
              <w:rPr>
                <w:rFonts w:asciiTheme="minorEastAsia" w:eastAsiaTheme="minorEastAsia" w:hAnsiTheme="minorEastAsia" w:hint="eastAsia"/>
                <w:sz w:val="24"/>
              </w:rPr>
              <w:t>元</w:t>
            </w:r>
          </w:p>
        </w:tc>
      </w:tr>
      <w:tr w:rsidR="00E24353" w:rsidTr="00BA2411">
        <w:trPr>
          <w:trHeight w:val="684"/>
          <w:jc w:val="center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Pr="009211B9" w:rsidRDefault="00E24353">
            <w:pPr>
              <w:jc w:val="center"/>
              <w:rPr>
                <w:sz w:val="24"/>
              </w:rPr>
            </w:pPr>
            <w:r w:rsidRPr="009211B9">
              <w:rPr>
                <w:rFonts w:hint="eastAsia"/>
                <w:sz w:val="24"/>
              </w:rPr>
              <w:t>参加单位</w:t>
            </w:r>
          </w:p>
        </w:tc>
        <w:tc>
          <w:tcPr>
            <w:tcW w:w="72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Default="00CA4DA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/</w:t>
            </w:r>
          </w:p>
        </w:tc>
      </w:tr>
      <w:tr w:rsidR="00D13EF9" w:rsidTr="00BA2411">
        <w:trPr>
          <w:trHeight w:val="684"/>
          <w:jc w:val="center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EF9" w:rsidRPr="009211B9" w:rsidRDefault="00D13EF9" w:rsidP="00F445D6">
            <w:pPr>
              <w:jc w:val="center"/>
              <w:rPr>
                <w:sz w:val="24"/>
              </w:rPr>
            </w:pPr>
            <w:r w:rsidRPr="009211B9">
              <w:rPr>
                <w:rFonts w:hint="eastAsia"/>
                <w:sz w:val="24"/>
              </w:rPr>
              <w:t>具备的特点</w:t>
            </w:r>
          </w:p>
        </w:tc>
        <w:tc>
          <w:tcPr>
            <w:tcW w:w="72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EF9" w:rsidRDefault="00D13EF9" w:rsidP="006D06F4">
            <w:pPr>
              <w:numPr>
                <w:ilvl w:val="0"/>
                <w:numId w:val="1"/>
              </w:numPr>
              <w:ind w:leftChars="-155" w:left="35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安全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□节能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□环保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="00820349" w:rsidRPr="00820349">
              <w:rPr>
                <w:rFonts w:hint="eastAsia"/>
                <w:sz w:val="28"/>
                <w:szCs w:val="28"/>
              </w:rPr>
              <w:t>■</w:t>
            </w:r>
            <w:r w:rsidR="007E4B9D">
              <w:rPr>
                <w:rFonts w:hint="eastAsia"/>
                <w:sz w:val="28"/>
                <w:szCs w:val="28"/>
              </w:rPr>
              <w:t>自主创新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="00BB2786" w:rsidRPr="00820349">
              <w:rPr>
                <w:rFonts w:hint="eastAsia"/>
                <w:sz w:val="28"/>
                <w:szCs w:val="28"/>
              </w:rPr>
              <w:t>■</w:t>
            </w:r>
            <w:r>
              <w:rPr>
                <w:rFonts w:hint="eastAsia"/>
                <w:sz w:val="28"/>
                <w:szCs w:val="28"/>
              </w:rPr>
              <w:t>其他</w:t>
            </w:r>
            <w:r w:rsidR="00BB2786">
              <w:rPr>
                <w:rFonts w:hint="eastAsia"/>
                <w:sz w:val="28"/>
                <w:szCs w:val="28"/>
              </w:rPr>
              <w:t>：</w:t>
            </w:r>
            <w:r w:rsidR="00BB2786" w:rsidRPr="00BB2786">
              <w:rPr>
                <w:rFonts w:hint="eastAsia"/>
                <w:sz w:val="28"/>
                <w:szCs w:val="28"/>
                <w:u w:val="single"/>
              </w:rPr>
              <w:t>填补</w:t>
            </w:r>
            <w:r w:rsidR="00BB2786" w:rsidRPr="00BB2786">
              <w:rPr>
                <w:sz w:val="28"/>
                <w:szCs w:val="28"/>
                <w:u w:val="single"/>
              </w:rPr>
              <w:t>空白</w:t>
            </w:r>
          </w:p>
        </w:tc>
      </w:tr>
      <w:tr w:rsidR="00D13EF9" w:rsidTr="00662443">
        <w:trPr>
          <w:trHeight w:val="3978"/>
          <w:jc w:val="center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EF9" w:rsidRDefault="00D13EF9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目的、意义和</w:t>
            </w:r>
          </w:p>
          <w:p w:rsidR="00D13EF9" w:rsidRDefault="00D13EF9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必要性</w:t>
            </w:r>
          </w:p>
        </w:tc>
        <w:tc>
          <w:tcPr>
            <w:tcW w:w="72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3F9" w:rsidRDefault="00CB73F9" w:rsidP="00461FB1">
            <w:pPr>
              <w:spacing w:line="288" w:lineRule="auto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  <w:p w:rsidR="00B806E2" w:rsidRDefault="00393FB6" w:rsidP="00461FB1">
            <w:pPr>
              <w:spacing w:line="288" w:lineRule="auto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1、</w:t>
            </w: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目的、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意义</w:t>
            </w: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和必要性</w:t>
            </w:r>
          </w:p>
          <w:p w:rsidR="00CB73F9" w:rsidRDefault="00BB2786" w:rsidP="00461FB1">
            <w:pPr>
              <w:spacing w:line="288" w:lineRule="auto"/>
              <w:ind w:firstLineChars="200" w:firstLine="480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</w:pPr>
            <w:r w:rsidRPr="00BB278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电线电缆</w:t>
            </w:r>
            <w:r w:rsidRPr="00BB2786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作为最</w:t>
            </w:r>
            <w:r w:rsidRPr="00BB278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基本</w:t>
            </w:r>
            <w:r w:rsidRPr="00BB2786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的工业</w:t>
            </w:r>
            <w:r w:rsidRPr="00BB278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产品</w:t>
            </w:r>
            <w:r w:rsidRPr="00BB2786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，</w:t>
            </w:r>
            <w:r w:rsidRPr="00BB278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形象</w:t>
            </w:r>
            <w:r w:rsidRPr="00BB2786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的来说</w:t>
            </w:r>
            <w:r w:rsidRPr="00BB278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就像是</w:t>
            </w:r>
            <w:r w:rsidRPr="00BB2786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整个社会</w:t>
            </w:r>
            <w:r w:rsidRPr="00BB278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的</w:t>
            </w:r>
            <w:r w:rsidRPr="00BB2786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血</w:t>
            </w:r>
            <w:r w:rsidRPr="00BB278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管</w:t>
            </w:r>
            <w:r w:rsidRPr="00BB2786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，把电力输送到</w:t>
            </w:r>
            <w:r w:rsidRPr="00BB2786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千家万户</w:t>
            </w:r>
            <w:r w:rsidRPr="00BB2786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。</w:t>
            </w:r>
            <w:r w:rsidR="00461FB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除</w:t>
            </w:r>
            <w:r w:rsidR="00461FB1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了架空</w:t>
            </w:r>
            <w:r w:rsidR="00461FB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线缆</w:t>
            </w:r>
            <w:r w:rsidR="00461FB1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外，其他</w:t>
            </w:r>
            <w:r w:rsidR="00461FB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品类</w:t>
            </w:r>
            <w:r w:rsidR="00461FB1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的电线电缆都</w:t>
            </w:r>
            <w:r w:rsidR="00461FB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有</w:t>
            </w:r>
            <w:r w:rsidR="00461FB1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外护套和绝缘来保证</w:t>
            </w:r>
            <w:r w:rsidR="00461FB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其</w:t>
            </w:r>
            <w:r w:rsidR="00461FB1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电力</w:t>
            </w:r>
            <w:r w:rsidR="00461FB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或</w:t>
            </w:r>
            <w:r w:rsidR="00461FB1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信号</w:t>
            </w:r>
            <w:r w:rsidR="00461FB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传输</w:t>
            </w:r>
            <w:r w:rsidR="00461FB1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的</w:t>
            </w:r>
            <w:r w:rsidR="00461FB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稳定，</w:t>
            </w:r>
            <w:r w:rsidR="00CB73F9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以及可能</w:t>
            </w:r>
            <w:r w:rsidR="00461FB1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外护套和绝缘</w:t>
            </w:r>
            <w:r w:rsidR="00461FB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的问题</w:t>
            </w:r>
            <w:r w:rsidR="00461FB1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导致的次生灾害。</w:t>
            </w:r>
            <w:r w:rsidR="00CB73F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因此</w:t>
            </w:r>
            <w:r w:rsidR="00CB73F9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对电线电缆</w:t>
            </w:r>
            <w:r w:rsidR="00CB73F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的</w:t>
            </w:r>
            <w:r w:rsidR="00CB73F9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外护套和绝缘</w:t>
            </w:r>
            <w:r w:rsidR="00CB73F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进行</w:t>
            </w:r>
            <w:r w:rsidR="00CB73F9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一系列的诸如热老化、</w:t>
            </w:r>
            <w:r w:rsidR="00CB73F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拉力</w:t>
            </w:r>
            <w:r w:rsidR="00CB73F9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、</w:t>
            </w:r>
            <w:r w:rsidR="00CB73F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吸水</w:t>
            </w:r>
            <w:r w:rsidR="00CB73F9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等</w:t>
            </w:r>
            <w:r w:rsidR="00CB73F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试验</w:t>
            </w:r>
            <w:r w:rsidR="00CB73F9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来</w:t>
            </w:r>
            <w:r w:rsidR="00CB73F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检测</w:t>
            </w:r>
            <w:r w:rsidR="00CB73F9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其性能</w:t>
            </w:r>
            <w:r w:rsidR="00CB73F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显</w:t>
            </w:r>
            <w:r w:rsidR="00CB73F9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得非常重要</w:t>
            </w:r>
            <w:r w:rsidR="00CB73F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，而进行</w:t>
            </w:r>
            <w:r w:rsidR="00CB73F9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试验的第一步</w:t>
            </w:r>
            <w:r w:rsidR="00CB73F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——试样</w:t>
            </w:r>
            <w:r w:rsidR="00CB73F9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的制备</w:t>
            </w:r>
            <w:r w:rsidR="00CB73F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就</w:t>
            </w:r>
            <w:r w:rsidR="00CB73F9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更是重中之重，</w:t>
            </w:r>
            <w:r w:rsidR="00CB73F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试样</w:t>
            </w:r>
            <w:r w:rsidR="00CB73F9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裁刀</w:t>
            </w:r>
            <w:r w:rsidR="00CB73F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的</w:t>
            </w:r>
            <w:r w:rsidR="00CB73F9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准确性就直接影响了试验结果，对试验</w:t>
            </w:r>
            <w:r w:rsidR="00CB73F9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带来</w:t>
            </w:r>
            <w:r w:rsidR="00CB73F9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了不确定性。</w:t>
            </w:r>
          </w:p>
          <w:p w:rsidR="00B806E2" w:rsidRDefault="00CB73F9" w:rsidP="00CB73F9">
            <w:pPr>
              <w:spacing w:line="288" w:lineRule="auto"/>
              <w:ind w:firstLineChars="200" w:firstLine="48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所以</w:t>
            </w:r>
            <w:r w:rsidR="003B16A4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制定</w:t>
            </w:r>
            <w:r w:rsidR="003B16A4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该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校准</w:t>
            </w:r>
            <w:r w:rsidR="003B16A4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规范能有效的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保证线缆</w:t>
            </w: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产品试验的结果准确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性</w:t>
            </w:r>
            <w:r w:rsidR="003B16A4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，</w:t>
            </w:r>
            <w:r w:rsidR="003B16A4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填</w:t>
            </w:r>
            <w:r w:rsidR="003B16A4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补</w:t>
            </w:r>
            <w:r w:rsidR="003B16A4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国内的空白。</w:t>
            </w:r>
          </w:p>
          <w:p w:rsidR="00EA45CF" w:rsidRDefault="00EA45CF" w:rsidP="00461FB1">
            <w:pPr>
              <w:spacing w:line="288" w:lineRule="auto"/>
              <w:ind w:firstLineChars="200" w:firstLine="48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  <w:p w:rsidR="00393FB6" w:rsidRDefault="00393FB6" w:rsidP="00461FB1">
            <w:pPr>
              <w:spacing w:line="288" w:lineRule="auto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2、查新结果</w:t>
            </w:r>
          </w:p>
          <w:p w:rsidR="00393FB6" w:rsidRDefault="00393FB6" w:rsidP="00461FB1">
            <w:pPr>
              <w:spacing w:line="288" w:lineRule="auto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国内</w:t>
            </w:r>
            <w:r>
              <w:rPr>
                <w:rFonts w:asciiTheme="minorEastAsia" w:eastAsiaTheme="minorEastAsia" w:hAnsiTheme="minorEastAsia"/>
                <w:sz w:val="24"/>
              </w:rPr>
              <w:t>目前没有</w:t>
            </w:r>
            <w:r w:rsidR="00CB73F9">
              <w:rPr>
                <w:rFonts w:asciiTheme="minorEastAsia" w:eastAsiaTheme="minorEastAsia" w:hAnsiTheme="minorEastAsia" w:hint="eastAsia"/>
                <w:sz w:val="24"/>
              </w:rPr>
              <w:t>相关</w:t>
            </w:r>
            <w:r w:rsidR="00CB73F9">
              <w:rPr>
                <w:rFonts w:asciiTheme="minorEastAsia" w:eastAsiaTheme="minorEastAsia" w:hAnsiTheme="minorEastAsia"/>
                <w:sz w:val="24"/>
              </w:rPr>
              <w:t>的</w:t>
            </w:r>
            <w:r w:rsidR="00CB73F9">
              <w:rPr>
                <w:rFonts w:asciiTheme="minorEastAsia" w:eastAsiaTheme="minorEastAsia" w:hAnsiTheme="minorEastAsia" w:hint="eastAsia"/>
                <w:sz w:val="24"/>
              </w:rPr>
              <w:t>电线电缆制样</w:t>
            </w:r>
            <w:r w:rsidR="00CB73F9">
              <w:rPr>
                <w:rFonts w:asciiTheme="minorEastAsia" w:eastAsiaTheme="minorEastAsia" w:hAnsiTheme="minorEastAsia"/>
                <w:sz w:val="24"/>
              </w:rPr>
              <w:t>裁刀</w:t>
            </w:r>
            <w:r w:rsidR="00CB73F9">
              <w:rPr>
                <w:rFonts w:asciiTheme="minorEastAsia" w:eastAsiaTheme="minorEastAsia" w:hAnsiTheme="minorEastAsia" w:hint="eastAsia"/>
                <w:sz w:val="24"/>
              </w:rPr>
              <w:t>的</w:t>
            </w:r>
            <w:r w:rsidR="00CB73F9">
              <w:rPr>
                <w:rFonts w:asciiTheme="minorEastAsia" w:eastAsiaTheme="minorEastAsia" w:hAnsiTheme="minorEastAsia"/>
                <w:sz w:val="24"/>
              </w:rPr>
              <w:t>校准规范</w:t>
            </w:r>
            <w:r>
              <w:rPr>
                <w:rFonts w:asciiTheme="minorEastAsia" w:eastAsiaTheme="minorEastAsia" w:hAnsiTheme="minorEastAsia" w:hint="eastAsia"/>
                <w:sz w:val="24"/>
              </w:rPr>
              <w:t>。</w:t>
            </w:r>
          </w:p>
          <w:p w:rsidR="00CB73F9" w:rsidRPr="00831F8E" w:rsidRDefault="00CB73F9" w:rsidP="00461FB1">
            <w:pPr>
              <w:spacing w:line="288" w:lineRule="auto"/>
              <w:ind w:firstLineChars="200" w:firstLine="480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</w:pPr>
          </w:p>
        </w:tc>
      </w:tr>
      <w:tr w:rsidR="00D13EF9" w:rsidTr="00085143">
        <w:trPr>
          <w:trHeight w:val="4526"/>
          <w:jc w:val="center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EF9" w:rsidRDefault="00D13EF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范围和主要</w:t>
            </w:r>
          </w:p>
          <w:p w:rsidR="00D13EF9" w:rsidRPr="00BF4959" w:rsidRDefault="00D13EF9" w:rsidP="00BF495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计量特性</w:t>
            </w:r>
          </w:p>
        </w:tc>
        <w:tc>
          <w:tcPr>
            <w:tcW w:w="72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959" w:rsidRPr="00BF4959" w:rsidRDefault="00AC5F3D" w:rsidP="001B17F8">
            <w:pPr>
              <w:pStyle w:val="ae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88" w:lineRule="auto"/>
              <w:ind w:firstLineChars="0"/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校准</w:t>
            </w:r>
            <w:r w:rsidRPr="00745661">
              <w:rPr>
                <w:rFonts w:asciiTheme="minorEastAsia" w:hAnsiTheme="minorEastAsia" w:hint="eastAsia"/>
                <w:sz w:val="24"/>
              </w:rPr>
              <w:t>规范的</w:t>
            </w:r>
            <w:r w:rsidR="00F11563" w:rsidRPr="00BF4959">
              <w:rPr>
                <w:rFonts w:asciiTheme="minorEastAsia" w:hAnsiTheme="minorEastAsia" w:hint="eastAsia"/>
                <w:sz w:val="24"/>
              </w:rPr>
              <w:t>适用范围：</w:t>
            </w:r>
          </w:p>
          <w:p w:rsidR="00F11563" w:rsidRDefault="00112340" w:rsidP="001B17F8">
            <w:pPr>
              <w:autoSpaceDE w:val="0"/>
              <w:autoSpaceDN w:val="0"/>
              <w:adjustRightInd w:val="0"/>
              <w:spacing w:line="288" w:lineRule="auto"/>
              <w:ind w:left="120" w:firstLineChars="150" w:firstLine="360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3A2F49">
              <w:rPr>
                <w:rFonts w:asciiTheme="minorEastAsia" w:hAnsiTheme="minorEastAsia" w:hint="eastAsia"/>
                <w:sz w:val="24"/>
                <w:lang w:val="zh-CN"/>
              </w:rPr>
              <w:t>适用于新制造、使用中和维修后的</w:t>
            </w:r>
            <w:r w:rsidR="00CB73F9">
              <w:rPr>
                <w:rFonts w:asciiTheme="minorEastAsia" w:eastAsiaTheme="minorEastAsia" w:hAnsiTheme="minorEastAsia" w:hint="eastAsia"/>
                <w:sz w:val="24"/>
              </w:rPr>
              <w:t>电线电缆制样</w:t>
            </w:r>
            <w:r w:rsidR="00CB73F9">
              <w:rPr>
                <w:rFonts w:asciiTheme="minorEastAsia" w:eastAsiaTheme="minorEastAsia" w:hAnsiTheme="minorEastAsia"/>
                <w:sz w:val="24"/>
              </w:rPr>
              <w:t>裁刀</w:t>
            </w:r>
            <w:r w:rsidR="00403CF0">
              <w:rPr>
                <w:rFonts w:asciiTheme="minorEastAsia" w:eastAsiaTheme="minorEastAsia" w:hAnsiTheme="minorEastAsia" w:hint="eastAsia"/>
                <w:sz w:val="24"/>
              </w:rPr>
              <w:t>。</w:t>
            </w:r>
          </w:p>
          <w:p w:rsidR="00112340" w:rsidRPr="003A2F49" w:rsidRDefault="00112340" w:rsidP="001B17F8">
            <w:pPr>
              <w:autoSpaceDE w:val="0"/>
              <w:autoSpaceDN w:val="0"/>
              <w:adjustRightInd w:val="0"/>
              <w:spacing w:line="288" w:lineRule="auto"/>
              <w:ind w:left="120" w:firstLineChars="150" w:firstLine="360"/>
              <w:jc w:val="left"/>
              <w:rPr>
                <w:rFonts w:asciiTheme="minorEastAsia" w:hAnsiTheme="minorEastAsia"/>
                <w:sz w:val="24"/>
              </w:rPr>
            </w:pPr>
          </w:p>
          <w:p w:rsidR="00BF4959" w:rsidRDefault="003A2F49" w:rsidP="001B17F8">
            <w:pPr>
              <w:pStyle w:val="ae"/>
              <w:numPr>
                <w:ilvl w:val="0"/>
                <w:numId w:val="8"/>
              </w:numPr>
              <w:spacing w:line="288" w:lineRule="auto"/>
              <w:ind w:firstLineChars="0"/>
              <w:jc w:val="left"/>
              <w:rPr>
                <w:rFonts w:asciiTheme="minorEastAsia" w:hAnsiTheme="minorEastAsia"/>
                <w:sz w:val="24"/>
                <w:lang w:val="zh-CN"/>
              </w:rPr>
            </w:pPr>
            <w:r>
              <w:rPr>
                <w:rFonts w:asciiTheme="minorEastAsia" w:hAnsiTheme="minorEastAsia" w:hint="eastAsia"/>
                <w:sz w:val="24"/>
                <w:lang w:val="zh-CN"/>
              </w:rPr>
              <w:t>计量</w:t>
            </w:r>
            <w:r>
              <w:rPr>
                <w:rFonts w:asciiTheme="minorEastAsia" w:hAnsiTheme="minorEastAsia"/>
                <w:sz w:val="24"/>
                <w:lang w:val="zh-CN"/>
              </w:rPr>
              <w:t>特性的技术指标</w:t>
            </w:r>
            <w:r w:rsidR="00831F8E" w:rsidRPr="00BF4959">
              <w:rPr>
                <w:rFonts w:asciiTheme="minorEastAsia" w:hAnsiTheme="minorEastAsia"/>
                <w:sz w:val="24"/>
                <w:lang w:val="zh-CN"/>
              </w:rPr>
              <w:t>：</w:t>
            </w:r>
          </w:p>
          <w:p w:rsidR="007F084D" w:rsidRPr="00085143" w:rsidRDefault="007F084D" w:rsidP="001B17F8">
            <w:pPr>
              <w:autoSpaceDE w:val="0"/>
              <w:autoSpaceDN w:val="0"/>
              <w:adjustRightInd w:val="0"/>
              <w:spacing w:line="288" w:lineRule="auto"/>
              <w:ind w:firstLineChars="150" w:firstLine="360"/>
              <w:jc w:val="left"/>
              <w:rPr>
                <w:rFonts w:eastAsiaTheme="minorEastAsia"/>
                <w:color w:val="000000"/>
                <w:kern w:val="0"/>
                <w:sz w:val="24"/>
              </w:rPr>
            </w:pPr>
            <w:r w:rsidRPr="00731194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（1）</w:t>
            </w:r>
            <w:r w:rsidR="00CB73F9" w:rsidRPr="00085143">
              <w:rPr>
                <w:rFonts w:eastAsiaTheme="minorEastAsia"/>
                <w:color w:val="000000"/>
                <w:kern w:val="0"/>
                <w:sz w:val="24"/>
              </w:rPr>
              <w:t>按试样的分类可分为哑铃</w:t>
            </w:r>
            <w:r w:rsidR="00836CE6" w:rsidRPr="00085143">
              <w:rPr>
                <w:rFonts w:eastAsiaTheme="minorEastAsia"/>
                <w:color w:val="000000"/>
                <w:kern w:val="0"/>
                <w:sz w:val="24"/>
              </w:rPr>
              <w:t>试样裁刀和吸水试样裁刀。</w:t>
            </w:r>
          </w:p>
          <w:p w:rsidR="00092784" w:rsidRPr="00085143" w:rsidRDefault="007F084D" w:rsidP="001B17F8">
            <w:pPr>
              <w:autoSpaceDE w:val="0"/>
              <w:autoSpaceDN w:val="0"/>
              <w:adjustRightInd w:val="0"/>
              <w:spacing w:line="288" w:lineRule="auto"/>
              <w:ind w:firstLineChars="150" w:firstLine="360"/>
              <w:jc w:val="left"/>
              <w:rPr>
                <w:rFonts w:eastAsiaTheme="minorEastAsia"/>
                <w:color w:val="000000"/>
                <w:kern w:val="0"/>
                <w:sz w:val="24"/>
              </w:rPr>
            </w:pPr>
            <w:r w:rsidRPr="00085143">
              <w:rPr>
                <w:rFonts w:eastAsiaTheme="minorEastAsia"/>
                <w:color w:val="000000"/>
                <w:kern w:val="0"/>
                <w:sz w:val="24"/>
              </w:rPr>
              <w:t>（</w:t>
            </w:r>
            <w:r w:rsidRPr="00085143">
              <w:rPr>
                <w:rFonts w:eastAsiaTheme="minorEastAsia"/>
                <w:color w:val="000000"/>
                <w:kern w:val="0"/>
                <w:sz w:val="24"/>
              </w:rPr>
              <w:t>2</w:t>
            </w:r>
            <w:r w:rsidRPr="00085143">
              <w:rPr>
                <w:rFonts w:eastAsiaTheme="minorEastAsia"/>
                <w:color w:val="000000"/>
                <w:kern w:val="0"/>
                <w:sz w:val="24"/>
              </w:rPr>
              <w:t>）</w:t>
            </w:r>
            <w:r w:rsidR="00836CE6" w:rsidRPr="00085143">
              <w:rPr>
                <w:rFonts w:eastAsiaTheme="minorEastAsia"/>
                <w:color w:val="000000"/>
                <w:kern w:val="0"/>
                <w:sz w:val="24"/>
              </w:rPr>
              <w:t>试样裁刀</w:t>
            </w:r>
            <w:r w:rsidR="001B17F8" w:rsidRPr="00085143">
              <w:rPr>
                <w:rFonts w:eastAsiaTheme="minorEastAsia"/>
                <w:color w:val="000000"/>
                <w:kern w:val="0"/>
                <w:sz w:val="24"/>
              </w:rPr>
              <w:t>应使用优质工具钢制造，可以采用整体结构也可采用两件式结构。裁刀可设计成一次能够冲切一个或多个试样。裁刀结构应具有足够的刚度防止裁切时变形。裁刀宜装有顶出装置以便取出试样，顶出装置的设计应适于裁切厚度在</w:t>
            </w:r>
            <w:r w:rsidR="001B17F8" w:rsidRPr="00085143">
              <w:rPr>
                <w:rFonts w:eastAsiaTheme="minorEastAsia"/>
                <w:color w:val="000000"/>
                <w:kern w:val="0"/>
                <w:sz w:val="24"/>
              </w:rPr>
              <w:t>4.2mm</w:t>
            </w:r>
            <w:r w:rsidR="001B17F8" w:rsidRPr="00085143">
              <w:rPr>
                <w:rFonts w:eastAsiaTheme="minorEastAsia"/>
                <w:color w:val="000000"/>
                <w:kern w:val="0"/>
                <w:sz w:val="24"/>
              </w:rPr>
              <w:t>以下的样品。如果没有顶出装置，则应有从裁刀后部通至刃口的通道，以便操作人员在不损伤刃口的情况下取出试样。刃口应保持锋利没有缺口，以防止试样形变粗糙的边缘。</w:t>
            </w:r>
          </w:p>
          <w:p w:rsidR="001B17F8" w:rsidRPr="00085143" w:rsidRDefault="001B17F8" w:rsidP="001B17F8">
            <w:pPr>
              <w:autoSpaceDE w:val="0"/>
              <w:autoSpaceDN w:val="0"/>
              <w:adjustRightInd w:val="0"/>
              <w:spacing w:line="288" w:lineRule="auto"/>
              <w:ind w:firstLineChars="150" w:firstLine="360"/>
              <w:jc w:val="center"/>
              <w:rPr>
                <w:rFonts w:eastAsiaTheme="minorEastAsia"/>
                <w:color w:val="000000"/>
                <w:kern w:val="0"/>
                <w:sz w:val="24"/>
              </w:rPr>
            </w:pPr>
            <w:r w:rsidRPr="00085143">
              <w:rPr>
                <w:rFonts w:eastAsiaTheme="minorEastAsia"/>
                <w:noProof/>
                <w:color w:val="000000"/>
                <w:kern w:val="0"/>
                <w:sz w:val="24"/>
              </w:rPr>
              <w:drawing>
                <wp:inline distT="0" distB="0" distL="0" distR="0">
                  <wp:extent cx="1067074" cy="1838325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裁刀刀头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2297" cy="1847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91121" w:rsidRPr="00085143" w:rsidRDefault="007F084D" w:rsidP="001B17F8">
            <w:pPr>
              <w:spacing w:line="288" w:lineRule="auto"/>
              <w:ind w:firstLineChars="150" w:firstLine="360"/>
              <w:jc w:val="left"/>
              <w:rPr>
                <w:rFonts w:eastAsiaTheme="minorEastAsia"/>
                <w:color w:val="000000"/>
                <w:kern w:val="0"/>
                <w:sz w:val="24"/>
              </w:rPr>
            </w:pPr>
            <w:r w:rsidRPr="00085143">
              <w:rPr>
                <w:rFonts w:eastAsiaTheme="minorEastAsia"/>
                <w:color w:val="000000"/>
                <w:kern w:val="0"/>
                <w:sz w:val="24"/>
              </w:rPr>
              <w:t>（</w:t>
            </w:r>
            <w:r w:rsidRPr="00085143">
              <w:rPr>
                <w:rFonts w:eastAsiaTheme="minorEastAsia"/>
                <w:color w:val="000000"/>
                <w:kern w:val="0"/>
                <w:sz w:val="24"/>
              </w:rPr>
              <w:t>3</w:t>
            </w:r>
            <w:r w:rsidRPr="00085143">
              <w:rPr>
                <w:rFonts w:eastAsiaTheme="minorEastAsia"/>
                <w:color w:val="000000"/>
                <w:kern w:val="0"/>
                <w:sz w:val="24"/>
              </w:rPr>
              <w:t>）</w:t>
            </w:r>
            <w:r w:rsidR="001B17F8" w:rsidRPr="00085143">
              <w:rPr>
                <w:rFonts w:eastAsiaTheme="minorEastAsia"/>
                <w:color w:val="000000"/>
                <w:kern w:val="0"/>
                <w:sz w:val="24"/>
              </w:rPr>
              <w:t>哑铃试样裁刀的尺寸测量位置如下图</w:t>
            </w:r>
            <w:r w:rsidR="001B17F8" w:rsidRPr="00085143">
              <w:rPr>
                <w:rFonts w:eastAsiaTheme="minorEastAsia"/>
                <w:color w:val="000000"/>
                <w:kern w:val="0"/>
                <w:sz w:val="24"/>
              </w:rPr>
              <w:t>:</w:t>
            </w:r>
          </w:p>
          <w:p w:rsidR="001B17F8" w:rsidRPr="00085143" w:rsidRDefault="001B17F8" w:rsidP="001B17F8">
            <w:pPr>
              <w:spacing w:line="288" w:lineRule="auto"/>
              <w:ind w:firstLineChars="150" w:firstLine="360"/>
              <w:jc w:val="left"/>
              <w:rPr>
                <w:rFonts w:eastAsiaTheme="minorEastAsia"/>
                <w:color w:val="000000"/>
                <w:kern w:val="0"/>
                <w:sz w:val="24"/>
              </w:rPr>
            </w:pPr>
            <w:r w:rsidRPr="00085143">
              <w:rPr>
                <w:rFonts w:eastAsiaTheme="minorEastAsia"/>
                <w:noProof/>
                <w:color w:val="000000"/>
                <w:kern w:val="0"/>
                <w:sz w:val="24"/>
              </w:rPr>
              <w:drawing>
                <wp:inline distT="0" distB="0" distL="0" distR="0">
                  <wp:extent cx="4085923" cy="1638300"/>
                  <wp:effectExtent l="0" t="0" r="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裁刀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0540" cy="16401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B17F8" w:rsidRPr="00085143" w:rsidRDefault="001B17F8" w:rsidP="001B17F8">
            <w:pPr>
              <w:spacing w:line="288" w:lineRule="auto"/>
              <w:ind w:firstLineChars="150" w:firstLine="360"/>
              <w:jc w:val="left"/>
              <w:rPr>
                <w:rFonts w:eastAsiaTheme="minorEastAsia"/>
                <w:color w:val="000000"/>
                <w:kern w:val="0"/>
                <w:sz w:val="24"/>
              </w:rPr>
            </w:pPr>
            <w:r w:rsidRPr="00085143">
              <w:rPr>
                <w:rFonts w:eastAsiaTheme="minorEastAsia"/>
                <w:color w:val="000000"/>
                <w:kern w:val="0"/>
                <w:sz w:val="24"/>
              </w:rPr>
              <w:t>A</w:t>
            </w:r>
            <w:r w:rsidRPr="00085143">
              <w:rPr>
                <w:rFonts w:eastAsiaTheme="minorEastAsia"/>
                <w:color w:val="000000"/>
                <w:kern w:val="0"/>
                <w:sz w:val="24"/>
              </w:rPr>
              <w:t>：</w:t>
            </w:r>
            <w:r w:rsidR="00642D26" w:rsidRPr="00085143">
              <w:rPr>
                <w:rFonts w:eastAsiaTheme="minorEastAsia"/>
                <w:color w:val="000000"/>
                <w:kern w:val="0"/>
                <w:sz w:val="24"/>
              </w:rPr>
              <w:t>总长度（最小）</w:t>
            </w:r>
            <w:r w:rsidR="00642D26" w:rsidRPr="00085143">
              <w:rPr>
                <w:rFonts w:eastAsiaTheme="minorEastAsia"/>
                <w:color w:val="000000"/>
                <w:kern w:val="0"/>
                <w:sz w:val="24"/>
              </w:rPr>
              <w:t>mm</w:t>
            </w:r>
            <w:r w:rsidR="00642D26" w:rsidRPr="00085143">
              <w:rPr>
                <w:rFonts w:eastAsiaTheme="minorEastAsia"/>
                <w:color w:val="000000"/>
                <w:kern w:val="0"/>
                <w:sz w:val="24"/>
              </w:rPr>
              <w:t>；</w:t>
            </w:r>
            <w:r w:rsidR="00642D26" w:rsidRPr="00085143">
              <w:rPr>
                <w:rFonts w:eastAsiaTheme="minorEastAsia"/>
                <w:color w:val="000000"/>
                <w:kern w:val="0"/>
                <w:sz w:val="24"/>
              </w:rPr>
              <w:t>B</w:t>
            </w:r>
            <w:r w:rsidR="00642D26" w:rsidRPr="00085143">
              <w:rPr>
                <w:rFonts w:eastAsiaTheme="minorEastAsia"/>
                <w:color w:val="000000"/>
                <w:kern w:val="0"/>
                <w:sz w:val="24"/>
              </w:rPr>
              <w:t>：端部宽度</w:t>
            </w:r>
            <w:r w:rsidR="00642D26" w:rsidRPr="00085143">
              <w:rPr>
                <w:rFonts w:eastAsiaTheme="minorEastAsia"/>
                <w:color w:val="000000"/>
                <w:kern w:val="0"/>
                <w:sz w:val="24"/>
              </w:rPr>
              <w:t>mm</w:t>
            </w:r>
            <w:r w:rsidR="00642D26" w:rsidRPr="00085143">
              <w:rPr>
                <w:rFonts w:eastAsiaTheme="minorEastAsia"/>
                <w:color w:val="000000"/>
                <w:kern w:val="0"/>
                <w:sz w:val="24"/>
              </w:rPr>
              <w:t>；</w:t>
            </w:r>
            <w:r w:rsidR="00642D26" w:rsidRPr="00085143">
              <w:rPr>
                <w:rFonts w:eastAsiaTheme="minorEastAsia"/>
                <w:color w:val="000000"/>
                <w:kern w:val="0"/>
                <w:sz w:val="24"/>
              </w:rPr>
              <w:t>C</w:t>
            </w:r>
            <w:r w:rsidR="00642D26" w:rsidRPr="00085143">
              <w:rPr>
                <w:rFonts w:eastAsiaTheme="minorEastAsia"/>
                <w:color w:val="000000"/>
                <w:kern w:val="0"/>
                <w:sz w:val="24"/>
              </w:rPr>
              <w:t>：狭窄部分长度</w:t>
            </w:r>
            <w:r w:rsidR="00642D26" w:rsidRPr="00085143">
              <w:rPr>
                <w:rFonts w:eastAsiaTheme="minorEastAsia"/>
                <w:color w:val="000000"/>
                <w:kern w:val="0"/>
                <w:sz w:val="24"/>
              </w:rPr>
              <w:t>mm</w:t>
            </w:r>
            <w:r w:rsidR="00642D26" w:rsidRPr="00085143">
              <w:rPr>
                <w:rFonts w:eastAsiaTheme="minorEastAsia"/>
                <w:color w:val="000000"/>
                <w:kern w:val="0"/>
                <w:sz w:val="24"/>
              </w:rPr>
              <w:t>；</w:t>
            </w:r>
            <w:r w:rsidR="00642D26" w:rsidRPr="00085143">
              <w:rPr>
                <w:rFonts w:eastAsiaTheme="minorEastAsia"/>
                <w:color w:val="000000"/>
                <w:kern w:val="0"/>
                <w:sz w:val="24"/>
              </w:rPr>
              <w:t>D</w:t>
            </w:r>
            <w:r w:rsidR="00642D26" w:rsidRPr="00085143">
              <w:rPr>
                <w:rFonts w:eastAsiaTheme="minorEastAsia"/>
                <w:color w:val="000000"/>
                <w:kern w:val="0"/>
                <w:sz w:val="24"/>
              </w:rPr>
              <w:t>：狭窄部分宽度</w:t>
            </w:r>
            <w:r w:rsidR="00642D26" w:rsidRPr="00085143">
              <w:rPr>
                <w:rFonts w:eastAsiaTheme="minorEastAsia"/>
                <w:color w:val="000000"/>
                <w:kern w:val="0"/>
                <w:sz w:val="24"/>
              </w:rPr>
              <w:t>mm</w:t>
            </w:r>
            <w:r w:rsidR="00642D26" w:rsidRPr="00085143">
              <w:rPr>
                <w:rFonts w:eastAsiaTheme="minorEastAsia"/>
                <w:color w:val="000000"/>
                <w:kern w:val="0"/>
                <w:sz w:val="24"/>
              </w:rPr>
              <w:t>；</w:t>
            </w:r>
            <w:r w:rsidR="00642D26" w:rsidRPr="00085143">
              <w:rPr>
                <w:rFonts w:eastAsiaTheme="minorEastAsia"/>
                <w:color w:val="000000"/>
                <w:kern w:val="0"/>
                <w:sz w:val="24"/>
              </w:rPr>
              <w:t>E</w:t>
            </w:r>
            <w:r w:rsidR="00642D26" w:rsidRPr="00085143">
              <w:rPr>
                <w:rFonts w:eastAsiaTheme="minorEastAsia"/>
                <w:color w:val="000000"/>
                <w:kern w:val="0"/>
                <w:sz w:val="24"/>
              </w:rPr>
              <w:t>：外侧过渡边半径</w:t>
            </w:r>
            <w:r w:rsidR="00642D26" w:rsidRPr="00085143">
              <w:rPr>
                <w:rFonts w:eastAsiaTheme="minorEastAsia"/>
                <w:color w:val="000000"/>
                <w:kern w:val="0"/>
                <w:sz w:val="24"/>
              </w:rPr>
              <w:t>mm</w:t>
            </w:r>
            <w:r w:rsidR="00642D26" w:rsidRPr="00085143">
              <w:rPr>
                <w:rFonts w:eastAsiaTheme="minorEastAsia"/>
                <w:color w:val="000000"/>
                <w:kern w:val="0"/>
                <w:sz w:val="24"/>
              </w:rPr>
              <w:t>；</w:t>
            </w:r>
            <w:r w:rsidR="00642D26" w:rsidRPr="00085143">
              <w:rPr>
                <w:rFonts w:eastAsiaTheme="minorEastAsia"/>
                <w:color w:val="000000"/>
                <w:kern w:val="0"/>
                <w:sz w:val="24"/>
              </w:rPr>
              <w:t>F</w:t>
            </w:r>
            <w:r w:rsidR="00642D26" w:rsidRPr="00085143">
              <w:rPr>
                <w:rFonts w:eastAsiaTheme="minorEastAsia"/>
                <w:color w:val="000000"/>
                <w:kern w:val="0"/>
                <w:sz w:val="24"/>
              </w:rPr>
              <w:t>：内侧过渡边半径</w:t>
            </w:r>
            <w:r w:rsidR="00642D26" w:rsidRPr="00085143">
              <w:rPr>
                <w:rFonts w:eastAsiaTheme="minorEastAsia"/>
                <w:color w:val="000000"/>
                <w:kern w:val="0"/>
                <w:sz w:val="24"/>
              </w:rPr>
              <w:t>mm</w:t>
            </w:r>
            <w:r w:rsidR="00642D26" w:rsidRPr="00085143">
              <w:rPr>
                <w:rFonts w:eastAsiaTheme="minorEastAsia"/>
                <w:color w:val="000000"/>
                <w:kern w:val="0"/>
                <w:sz w:val="24"/>
              </w:rPr>
              <w:t>。</w:t>
            </w:r>
          </w:p>
          <w:p w:rsidR="00642D26" w:rsidRPr="00085143" w:rsidRDefault="00642D26" w:rsidP="001B17F8">
            <w:pPr>
              <w:spacing w:line="288" w:lineRule="auto"/>
              <w:ind w:firstLineChars="150" w:firstLine="360"/>
              <w:jc w:val="left"/>
              <w:rPr>
                <w:rFonts w:eastAsiaTheme="minorEastAsia" w:hint="eastAsia"/>
                <w:color w:val="000000"/>
                <w:kern w:val="0"/>
                <w:sz w:val="24"/>
              </w:rPr>
            </w:pPr>
            <w:r w:rsidRPr="00085143">
              <w:rPr>
                <w:rFonts w:eastAsiaTheme="minorEastAsia"/>
                <w:color w:val="000000"/>
                <w:kern w:val="0"/>
                <w:sz w:val="24"/>
              </w:rPr>
              <w:t>其尺寸的大小应满足</w:t>
            </w:r>
            <w:r w:rsidRPr="00085143">
              <w:rPr>
                <w:rFonts w:eastAsiaTheme="minorEastAsia"/>
                <w:color w:val="000000"/>
                <w:kern w:val="0"/>
                <w:sz w:val="24"/>
              </w:rPr>
              <w:t>GB/T 2951</w:t>
            </w:r>
            <w:r w:rsidRPr="00085143">
              <w:rPr>
                <w:rFonts w:eastAsiaTheme="minorEastAsia"/>
                <w:color w:val="000000"/>
                <w:kern w:val="0"/>
                <w:sz w:val="24"/>
              </w:rPr>
              <w:t>、</w:t>
            </w:r>
            <w:r w:rsidRPr="00085143">
              <w:rPr>
                <w:rFonts w:eastAsiaTheme="minorEastAsia"/>
                <w:color w:val="000000"/>
                <w:kern w:val="0"/>
                <w:sz w:val="24"/>
              </w:rPr>
              <w:t>IEC EN60811-1-1</w:t>
            </w:r>
            <w:r w:rsidRPr="00085143">
              <w:rPr>
                <w:rFonts w:eastAsiaTheme="minorEastAsia"/>
                <w:color w:val="000000"/>
                <w:kern w:val="0"/>
                <w:sz w:val="24"/>
              </w:rPr>
              <w:t>、</w:t>
            </w:r>
            <w:r w:rsidRPr="00085143">
              <w:rPr>
                <w:rFonts w:eastAsiaTheme="minorEastAsia"/>
                <w:color w:val="000000"/>
                <w:kern w:val="0"/>
                <w:sz w:val="24"/>
              </w:rPr>
              <w:t>JIS K 6251</w:t>
            </w:r>
            <w:r w:rsidRPr="00085143">
              <w:rPr>
                <w:rFonts w:eastAsiaTheme="minorEastAsia"/>
                <w:color w:val="000000"/>
                <w:kern w:val="0"/>
                <w:sz w:val="24"/>
              </w:rPr>
              <w:t>和</w:t>
            </w:r>
            <w:r w:rsidRPr="00085143">
              <w:rPr>
                <w:rFonts w:eastAsiaTheme="minorEastAsia"/>
                <w:color w:val="000000"/>
                <w:kern w:val="0"/>
                <w:sz w:val="24"/>
              </w:rPr>
              <w:t>ASTM D412</w:t>
            </w:r>
            <w:r w:rsidRPr="00085143">
              <w:rPr>
                <w:rFonts w:eastAsiaTheme="minorEastAsia"/>
                <w:color w:val="000000"/>
                <w:kern w:val="0"/>
                <w:sz w:val="24"/>
              </w:rPr>
              <w:t>的要求。</w:t>
            </w:r>
          </w:p>
          <w:p w:rsidR="00403CF0" w:rsidRPr="00085143" w:rsidRDefault="00403CF0" w:rsidP="001B17F8">
            <w:pPr>
              <w:spacing w:line="288" w:lineRule="auto"/>
              <w:ind w:firstLineChars="150" w:firstLine="360"/>
              <w:jc w:val="left"/>
              <w:rPr>
                <w:rFonts w:eastAsiaTheme="minorEastAsia"/>
                <w:color w:val="000000"/>
                <w:kern w:val="0"/>
                <w:sz w:val="24"/>
              </w:rPr>
            </w:pPr>
            <w:r w:rsidRPr="00085143">
              <w:rPr>
                <w:rFonts w:eastAsiaTheme="minorEastAsia"/>
                <w:color w:val="000000"/>
                <w:kern w:val="0"/>
                <w:sz w:val="24"/>
              </w:rPr>
              <w:t>（</w:t>
            </w:r>
            <w:r w:rsidRPr="00085143">
              <w:rPr>
                <w:rFonts w:eastAsiaTheme="minorEastAsia"/>
                <w:color w:val="000000"/>
                <w:kern w:val="0"/>
                <w:sz w:val="24"/>
              </w:rPr>
              <w:t>4</w:t>
            </w:r>
            <w:r w:rsidRPr="00085143">
              <w:rPr>
                <w:rFonts w:eastAsiaTheme="minorEastAsia"/>
                <w:color w:val="000000"/>
                <w:kern w:val="0"/>
                <w:sz w:val="24"/>
              </w:rPr>
              <w:t>）</w:t>
            </w:r>
            <w:r w:rsidR="00642D26" w:rsidRPr="00085143">
              <w:rPr>
                <w:rFonts w:eastAsiaTheme="minorEastAsia"/>
                <w:color w:val="000000"/>
                <w:kern w:val="0"/>
                <w:sz w:val="24"/>
              </w:rPr>
              <w:t>吸水试样裁刀尺寸为长（</w:t>
            </w:r>
            <w:r w:rsidR="00642D26" w:rsidRPr="00085143">
              <w:rPr>
                <w:rFonts w:eastAsiaTheme="minorEastAsia"/>
                <w:color w:val="000000"/>
                <w:kern w:val="0"/>
                <w:sz w:val="24"/>
              </w:rPr>
              <w:t>90±10</w:t>
            </w:r>
            <w:r w:rsidR="00642D26" w:rsidRPr="00085143">
              <w:rPr>
                <w:rFonts w:eastAsiaTheme="minorEastAsia"/>
                <w:color w:val="000000"/>
                <w:kern w:val="0"/>
                <w:sz w:val="24"/>
              </w:rPr>
              <w:t>）</w:t>
            </w:r>
            <w:r w:rsidR="00642D26" w:rsidRPr="00085143">
              <w:rPr>
                <w:rFonts w:eastAsiaTheme="minorEastAsia"/>
                <w:color w:val="000000"/>
                <w:kern w:val="0"/>
                <w:sz w:val="24"/>
              </w:rPr>
              <w:t>mm</w:t>
            </w:r>
            <w:r w:rsidR="00642D26" w:rsidRPr="00085143">
              <w:rPr>
                <w:rFonts w:eastAsiaTheme="minorEastAsia"/>
                <w:color w:val="000000"/>
                <w:kern w:val="0"/>
                <w:sz w:val="24"/>
              </w:rPr>
              <w:t>，宽（</w:t>
            </w:r>
            <w:r w:rsidR="00642D26" w:rsidRPr="00085143">
              <w:rPr>
                <w:rFonts w:eastAsiaTheme="minorEastAsia"/>
                <w:color w:val="000000"/>
                <w:kern w:val="0"/>
                <w:sz w:val="24"/>
              </w:rPr>
              <w:t>4.5</w:t>
            </w:r>
            <w:r w:rsidR="00642D26" w:rsidRPr="00085143">
              <w:rPr>
                <w:rFonts w:eastAsiaTheme="minorEastAsia"/>
                <w:color w:val="000000"/>
                <w:kern w:val="0"/>
                <w:sz w:val="24"/>
              </w:rPr>
              <w:t>±</w:t>
            </w:r>
            <w:r w:rsidR="00642D26" w:rsidRPr="00085143">
              <w:rPr>
                <w:rFonts w:eastAsiaTheme="minorEastAsia"/>
                <w:color w:val="000000"/>
                <w:kern w:val="0"/>
                <w:sz w:val="24"/>
              </w:rPr>
              <w:t>0.5</w:t>
            </w:r>
            <w:r w:rsidR="00642D26" w:rsidRPr="00085143">
              <w:rPr>
                <w:rFonts w:eastAsiaTheme="minorEastAsia"/>
                <w:color w:val="000000"/>
                <w:kern w:val="0"/>
                <w:sz w:val="24"/>
              </w:rPr>
              <w:t>）</w:t>
            </w:r>
            <w:r w:rsidR="00642D26" w:rsidRPr="00085143">
              <w:rPr>
                <w:rFonts w:eastAsiaTheme="minorEastAsia"/>
                <w:color w:val="000000"/>
                <w:kern w:val="0"/>
                <w:sz w:val="24"/>
              </w:rPr>
              <w:t>mm</w:t>
            </w:r>
            <w:r w:rsidR="00642D26" w:rsidRPr="00085143">
              <w:rPr>
                <w:rFonts w:eastAsiaTheme="minorEastAsia"/>
                <w:color w:val="000000"/>
                <w:kern w:val="0"/>
                <w:sz w:val="24"/>
              </w:rPr>
              <w:t>。</w:t>
            </w:r>
          </w:p>
          <w:p w:rsidR="00731194" w:rsidRPr="00085143" w:rsidRDefault="00731194" w:rsidP="001B17F8">
            <w:pPr>
              <w:autoSpaceDE w:val="0"/>
              <w:autoSpaceDN w:val="0"/>
              <w:adjustRightInd w:val="0"/>
              <w:spacing w:line="288" w:lineRule="auto"/>
              <w:ind w:firstLineChars="150" w:firstLine="360"/>
              <w:jc w:val="left"/>
              <w:rPr>
                <w:rFonts w:eastAsiaTheme="minorEastAsia"/>
                <w:color w:val="000000"/>
                <w:kern w:val="0"/>
                <w:sz w:val="24"/>
              </w:rPr>
            </w:pPr>
          </w:p>
          <w:p w:rsidR="00112340" w:rsidRDefault="00112340" w:rsidP="00085143">
            <w:pPr>
              <w:autoSpaceDE w:val="0"/>
              <w:autoSpaceDN w:val="0"/>
              <w:adjustRightInd w:val="0"/>
              <w:spacing w:line="288" w:lineRule="auto"/>
              <w:ind w:firstLineChars="150" w:firstLine="360"/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  <w:p w:rsidR="00112340" w:rsidRPr="003D3CD0" w:rsidRDefault="00112340" w:rsidP="00085143">
            <w:pPr>
              <w:pStyle w:val="ae"/>
              <w:numPr>
                <w:ilvl w:val="0"/>
                <w:numId w:val="8"/>
              </w:numPr>
              <w:spacing w:line="288" w:lineRule="auto"/>
              <w:ind w:firstLineChars="0"/>
              <w:rPr>
                <w:rFonts w:asciiTheme="minorEastAsia" w:hAnsiTheme="minorEastAsia"/>
                <w:sz w:val="24"/>
                <w:lang w:val="zh-CN"/>
              </w:rPr>
            </w:pPr>
            <w:r w:rsidRPr="003D3CD0">
              <w:rPr>
                <w:rFonts w:asciiTheme="minorEastAsia" w:hAnsiTheme="minorEastAsia" w:hint="eastAsia"/>
                <w:sz w:val="24"/>
                <w:lang w:val="zh-CN"/>
              </w:rPr>
              <w:t>主要测量标准的技术指标：</w:t>
            </w:r>
          </w:p>
          <w:p w:rsidR="00112340" w:rsidRPr="003D3CD0" w:rsidRDefault="00112340" w:rsidP="00085143">
            <w:pPr>
              <w:spacing w:line="288" w:lineRule="auto"/>
              <w:ind w:firstLineChars="150" w:firstLine="360"/>
              <w:rPr>
                <w:rFonts w:asciiTheme="minorEastAsia" w:hAnsiTheme="minorEastAsia" w:hint="eastAsia"/>
                <w:sz w:val="24"/>
                <w:lang w:val="zh-CN"/>
              </w:rPr>
            </w:pPr>
            <w:r w:rsidRPr="003D3CD0">
              <w:rPr>
                <w:rFonts w:asciiTheme="minorEastAsia" w:eastAsiaTheme="minorEastAsia" w:hAnsiTheme="minorEastAsia" w:cstheme="minorBidi" w:hint="eastAsia"/>
                <w:sz w:val="24"/>
                <w:szCs w:val="22"/>
                <w:lang w:val="zh-CN"/>
              </w:rPr>
              <w:t>（1）</w:t>
            </w:r>
            <w:r w:rsidR="00085143">
              <w:rPr>
                <w:rFonts w:asciiTheme="minorEastAsia" w:hAnsiTheme="minorEastAsia" w:hint="eastAsia"/>
                <w:sz w:val="24"/>
                <w:lang w:val="zh-CN"/>
              </w:rPr>
              <w:t>影像</w:t>
            </w:r>
            <w:r w:rsidR="00642D26">
              <w:rPr>
                <w:rFonts w:asciiTheme="minorEastAsia" w:hAnsiTheme="minorEastAsia" w:hint="eastAsia"/>
                <w:sz w:val="24"/>
                <w:lang w:val="zh-CN"/>
              </w:rPr>
              <w:t>测量仪</w:t>
            </w:r>
          </w:p>
          <w:p w:rsidR="00112340" w:rsidRPr="00085143" w:rsidRDefault="00642D26" w:rsidP="00085143">
            <w:pPr>
              <w:autoSpaceDE w:val="0"/>
              <w:autoSpaceDN w:val="0"/>
              <w:adjustRightInd w:val="0"/>
              <w:spacing w:line="288" w:lineRule="auto"/>
              <w:ind w:firstLineChars="150" w:firstLine="360"/>
              <w:jc w:val="left"/>
              <w:rPr>
                <w:rFonts w:eastAsiaTheme="minorEastAsia"/>
                <w:sz w:val="24"/>
                <w:szCs w:val="22"/>
              </w:rPr>
            </w:pPr>
            <w:r w:rsidRPr="00085143">
              <w:rPr>
                <w:rFonts w:eastAsiaTheme="minorEastAsia"/>
                <w:sz w:val="24"/>
                <w:szCs w:val="22"/>
              </w:rPr>
              <w:t>测量范围（</w:t>
            </w:r>
            <w:r w:rsidRPr="00085143">
              <w:rPr>
                <w:rFonts w:eastAsiaTheme="minorEastAsia"/>
                <w:sz w:val="24"/>
                <w:szCs w:val="22"/>
              </w:rPr>
              <w:t>0</w:t>
            </w:r>
            <w:r w:rsidRPr="00085143">
              <w:rPr>
                <w:rFonts w:eastAsiaTheme="minorEastAsia"/>
                <w:sz w:val="24"/>
                <w:szCs w:val="22"/>
              </w:rPr>
              <w:t>～</w:t>
            </w:r>
            <w:r w:rsidRPr="00085143">
              <w:rPr>
                <w:rFonts w:eastAsiaTheme="minorEastAsia"/>
                <w:sz w:val="24"/>
                <w:szCs w:val="22"/>
              </w:rPr>
              <w:t>800</w:t>
            </w:r>
            <w:r w:rsidRPr="00085143">
              <w:rPr>
                <w:rFonts w:eastAsiaTheme="minorEastAsia"/>
                <w:sz w:val="24"/>
                <w:szCs w:val="22"/>
              </w:rPr>
              <w:t>）</w:t>
            </w:r>
            <w:r w:rsidRPr="00085143">
              <w:rPr>
                <w:rFonts w:eastAsiaTheme="minorEastAsia"/>
                <w:sz w:val="24"/>
                <w:szCs w:val="22"/>
              </w:rPr>
              <w:t>mm</w:t>
            </w:r>
            <w:r w:rsidRPr="00085143">
              <w:rPr>
                <w:rFonts w:eastAsiaTheme="minorEastAsia"/>
                <w:sz w:val="24"/>
                <w:szCs w:val="22"/>
              </w:rPr>
              <w:t>，精度</w:t>
            </w:r>
            <w:r w:rsidRPr="00085143">
              <w:rPr>
                <w:rFonts w:eastAsiaTheme="minorEastAsia"/>
                <w:sz w:val="24"/>
                <w:szCs w:val="22"/>
              </w:rPr>
              <w:t>±</w:t>
            </w:r>
            <w:r w:rsidRPr="00085143">
              <w:rPr>
                <w:rFonts w:eastAsiaTheme="minorEastAsia"/>
                <w:sz w:val="24"/>
                <w:szCs w:val="22"/>
              </w:rPr>
              <w:t>（</w:t>
            </w:r>
            <w:r w:rsidRPr="00085143">
              <w:rPr>
                <w:rFonts w:eastAsiaTheme="minorEastAsia"/>
                <w:sz w:val="24"/>
                <w:szCs w:val="22"/>
              </w:rPr>
              <w:t>1.5+L/300</w:t>
            </w:r>
            <w:r w:rsidRPr="00085143">
              <w:rPr>
                <w:rFonts w:eastAsiaTheme="minorEastAsia"/>
                <w:sz w:val="24"/>
                <w:szCs w:val="22"/>
              </w:rPr>
              <w:t>）</w:t>
            </w:r>
            <w:r w:rsidRPr="00085143">
              <w:rPr>
                <w:rFonts w:eastAsiaTheme="minorEastAsia"/>
                <w:sz w:val="24"/>
                <w:szCs w:val="22"/>
              </w:rPr>
              <w:t>μm</w:t>
            </w:r>
            <w:r w:rsidRPr="00085143">
              <w:rPr>
                <w:rFonts w:eastAsiaTheme="minorEastAsia"/>
                <w:sz w:val="24"/>
                <w:szCs w:val="22"/>
              </w:rPr>
              <w:t>。</w:t>
            </w:r>
          </w:p>
          <w:p w:rsidR="00112340" w:rsidRDefault="00085143" w:rsidP="00085143">
            <w:pPr>
              <w:autoSpaceDE w:val="0"/>
              <w:autoSpaceDN w:val="0"/>
              <w:adjustRightInd w:val="0"/>
              <w:spacing w:line="288" w:lineRule="auto"/>
              <w:ind w:firstLineChars="150" w:firstLine="360"/>
              <w:jc w:val="left"/>
              <w:rPr>
                <w:rFonts w:asciiTheme="minorEastAsia" w:hAnsiTheme="minorEastAsia"/>
                <w:sz w:val="24"/>
                <w:lang w:val="zh-CN"/>
              </w:rPr>
            </w:pPr>
            <w:r w:rsidRPr="003D3CD0">
              <w:rPr>
                <w:rFonts w:asciiTheme="minorEastAsia" w:eastAsiaTheme="minorEastAsia" w:hAnsiTheme="minorEastAsia" w:cstheme="minorBidi" w:hint="eastAsia"/>
                <w:sz w:val="24"/>
                <w:szCs w:val="22"/>
                <w:lang w:val="zh-CN"/>
              </w:rPr>
              <w:t>（</w:t>
            </w:r>
            <w:r>
              <w:rPr>
                <w:rFonts w:asciiTheme="minorEastAsia" w:eastAsiaTheme="minorEastAsia" w:hAnsiTheme="minorEastAsia" w:cstheme="minorBidi" w:hint="eastAsia"/>
                <w:sz w:val="24"/>
                <w:szCs w:val="22"/>
                <w:lang w:val="zh-CN"/>
              </w:rPr>
              <w:t>2</w:t>
            </w:r>
            <w:r w:rsidRPr="003D3CD0">
              <w:rPr>
                <w:rFonts w:asciiTheme="minorEastAsia" w:eastAsiaTheme="minorEastAsia" w:hAnsiTheme="minorEastAsia" w:cstheme="minorBidi" w:hint="eastAsia"/>
                <w:sz w:val="24"/>
                <w:szCs w:val="22"/>
                <w:lang w:val="zh-CN"/>
              </w:rPr>
              <w:t>）</w:t>
            </w:r>
            <w:r>
              <w:rPr>
                <w:rFonts w:asciiTheme="minorEastAsia" w:hAnsiTheme="minorEastAsia" w:hint="eastAsia"/>
                <w:sz w:val="24"/>
                <w:lang w:val="zh-CN"/>
              </w:rPr>
              <w:t>游标卡尺</w:t>
            </w:r>
          </w:p>
          <w:p w:rsidR="00085143" w:rsidRDefault="00085143" w:rsidP="00085143">
            <w:pPr>
              <w:autoSpaceDE w:val="0"/>
              <w:autoSpaceDN w:val="0"/>
              <w:adjustRightInd w:val="0"/>
              <w:spacing w:line="288" w:lineRule="auto"/>
              <w:ind w:firstLineChars="150" w:firstLine="360"/>
              <w:jc w:val="left"/>
              <w:rPr>
                <w:color w:val="000000"/>
                <w:sz w:val="24"/>
              </w:rPr>
            </w:pPr>
            <w:r w:rsidRPr="00085143">
              <w:rPr>
                <w:sz w:val="24"/>
                <w:lang w:val="zh-CN"/>
              </w:rPr>
              <w:t>测量范围</w:t>
            </w:r>
            <w:r w:rsidRPr="00085143">
              <w:rPr>
                <w:rFonts w:eastAsiaTheme="minorEastAsia"/>
                <w:sz w:val="24"/>
                <w:szCs w:val="22"/>
              </w:rPr>
              <w:t>（</w:t>
            </w:r>
            <w:r w:rsidRPr="00085143">
              <w:rPr>
                <w:rFonts w:eastAsiaTheme="minorEastAsia"/>
                <w:sz w:val="24"/>
                <w:szCs w:val="22"/>
              </w:rPr>
              <w:t>0</w:t>
            </w:r>
            <w:r w:rsidRPr="00085143">
              <w:rPr>
                <w:rFonts w:eastAsiaTheme="minorEastAsia"/>
                <w:sz w:val="24"/>
                <w:szCs w:val="22"/>
              </w:rPr>
              <w:t>～</w:t>
            </w:r>
            <w:r w:rsidRPr="00085143">
              <w:rPr>
                <w:rFonts w:eastAsiaTheme="minorEastAsia"/>
                <w:sz w:val="24"/>
                <w:szCs w:val="22"/>
              </w:rPr>
              <w:t>200</w:t>
            </w:r>
            <w:r w:rsidRPr="00085143">
              <w:rPr>
                <w:rFonts w:eastAsiaTheme="minorEastAsia"/>
                <w:sz w:val="24"/>
                <w:szCs w:val="22"/>
              </w:rPr>
              <w:t>）</w:t>
            </w:r>
            <w:r w:rsidRPr="00085143">
              <w:rPr>
                <w:rFonts w:eastAsiaTheme="minorEastAsia"/>
                <w:sz w:val="24"/>
                <w:szCs w:val="22"/>
              </w:rPr>
              <w:t>mm</w:t>
            </w:r>
            <w:r w:rsidRPr="00085143">
              <w:rPr>
                <w:rFonts w:eastAsiaTheme="minorEastAsia"/>
                <w:sz w:val="24"/>
                <w:szCs w:val="22"/>
              </w:rPr>
              <w:t>，</w:t>
            </w:r>
            <w:r w:rsidRPr="00085143">
              <w:rPr>
                <w:rFonts w:eastAsiaTheme="minorEastAsia"/>
                <w:sz w:val="24"/>
                <w:szCs w:val="22"/>
              </w:rPr>
              <w:t>不确定度为</w:t>
            </w:r>
            <w:r w:rsidRPr="00085143">
              <w:rPr>
                <w:i/>
                <w:color w:val="000000"/>
                <w:sz w:val="24"/>
              </w:rPr>
              <w:t>U</w:t>
            </w:r>
            <w:r w:rsidRPr="00085143">
              <w:rPr>
                <w:color w:val="000000"/>
                <w:sz w:val="24"/>
              </w:rPr>
              <w:t>=0.01mm,</w:t>
            </w:r>
            <w:r w:rsidRPr="00085143">
              <w:rPr>
                <w:i/>
                <w:color w:val="000000"/>
                <w:sz w:val="24"/>
              </w:rPr>
              <w:t>k</w:t>
            </w:r>
            <w:r w:rsidRPr="00085143">
              <w:rPr>
                <w:color w:val="000000"/>
                <w:sz w:val="24"/>
              </w:rPr>
              <w:t>=2</w:t>
            </w:r>
          </w:p>
          <w:p w:rsidR="00085143" w:rsidRPr="00085143" w:rsidRDefault="00085143" w:rsidP="00085143">
            <w:pPr>
              <w:autoSpaceDE w:val="0"/>
              <w:autoSpaceDN w:val="0"/>
              <w:adjustRightInd w:val="0"/>
              <w:spacing w:line="288" w:lineRule="auto"/>
              <w:ind w:firstLineChars="150" w:firstLine="360"/>
              <w:jc w:val="left"/>
              <w:rPr>
                <w:rFonts w:eastAsiaTheme="minorEastAsia"/>
                <w:color w:val="000000"/>
                <w:kern w:val="0"/>
                <w:sz w:val="24"/>
              </w:rPr>
            </w:pPr>
          </w:p>
          <w:p w:rsidR="00662443" w:rsidRPr="00544A19" w:rsidRDefault="00112340" w:rsidP="00085143">
            <w:pPr>
              <w:spacing w:line="288" w:lineRule="auto"/>
              <w:ind w:firstLineChars="50" w:firstLine="120"/>
              <w:rPr>
                <w:rFonts w:asciiTheme="minorEastAsia" w:eastAsiaTheme="minorEastAsia" w:hAnsiTheme="minorEastAsia"/>
                <w:sz w:val="24"/>
                <w:lang w:val="zh-CN"/>
              </w:rPr>
            </w:pPr>
            <w:r>
              <w:rPr>
                <w:rFonts w:asciiTheme="minorEastAsia" w:eastAsiaTheme="minorEastAsia" w:hAnsiTheme="minorEastAsia" w:hint="eastAsia"/>
                <w:sz w:val="24"/>
                <w:lang w:val="zh-CN"/>
              </w:rPr>
              <w:t>4</w:t>
            </w:r>
            <w:r w:rsidR="00662443">
              <w:rPr>
                <w:rFonts w:asciiTheme="minorEastAsia" w:eastAsiaTheme="minorEastAsia" w:hAnsiTheme="minorEastAsia" w:hint="eastAsia"/>
                <w:sz w:val="24"/>
                <w:lang w:val="zh-CN"/>
              </w:rPr>
              <w:t>、</w:t>
            </w:r>
            <w:r w:rsidR="00662443" w:rsidRPr="00544A19">
              <w:rPr>
                <w:rFonts w:asciiTheme="minorEastAsia" w:eastAsiaTheme="minorEastAsia" w:hAnsiTheme="minorEastAsia" w:hint="eastAsia"/>
                <w:sz w:val="24"/>
                <w:lang w:val="zh-CN"/>
              </w:rPr>
              <w:t>主要测量项目的技术原理：</w:t>
            </w:r>
          </w:p>
          <w:p w:rsidR="00085143" w:rsidRDefault="00085143" w:rsidP="00085143">
            <w:pPr>
              <w:spacing w:line="288" w:lineRule="auto"/>
              <w:ind w:firstLineChars="150" w:firstLine="360"/>
              <w:jc w:val="left"/>
              <w:rPr>
                <w:rFonts w:asciiTheme="minorEastAsia" w:eastAsiaTheme="minorEastAsia" w:hAnsiTheme="minorEastAsia" w:hint="eastAsia"/>
                <w:sz w:val="24"/>
                <w:lang w:val="zh-CN"/>
              </w:rPr>
            </w:pPr>
            <w:r>
              <w:rPr>
                <w:rFonts w:asciiTheme="minorEastAsia" w:eastAsiaTheme="minorEastAsia" w:hAnsiTheme="minorEastAsia" w:hint="eastAsia"/>
                <w:sz w:val="24"/>
                <w:lang w:val="zh-CN"/>
              </w:rPr>
              <w:t>（1）</w:t>
            </w:r>
            <w:r w:rsidRPr="0041112B">
              <w:rPr>
                <w:rFonts w:asciiTheme="minorEastAsia" w:eastAsiaTheme="minorEastAsia" w:hAnsiTheme="minorEastAsia" w:hint="eastAsia"/>
                <w:sz w:val="24"/>
                <w:lang w:val="zh-CN"/>
              </w:rPr>
              <w:t>用</w:t>
            </w:r>
            <w:r>
              <w:rPr>
                <w:rFonts w:asciiTheme="minorEastAsia" w:hAnsiTheme="minorEastAsia" w:hint="eastAsia"/>
                <w:sz w:val="24"/>
                <w:lang w:val="zh-CN"/>
              </w:rPr>
              <w:t>影像测量仪</w:t>
            </w:r>
            <w:r w:rsidRPr="0041112B">
              <w:rPr>
                <w:rFonts w:asciiTheme="minorEastAsia" w:eastAsiaTheme="minorEastAsia" w:hAnsiTheme="minorEastAsia" w:hint="eastAsia"/>
                <w:sz w:val="24"/>
                <w:lang w:val="zh-CN"/>
              </w:rPr>
              <w:t>测量</w:t>
            </w:r>
            <w:r>
              <w:rPr>
                <w:rFonts w:asciiTheme="minorEastAsia" w:eastAsiaTheme="minorEastAsia" w:hAnsiTheme="minorEastAsia" w:hint="eastAsia"/>
                <w:sz w:val="24"/>
                <w:lang w:val="zh-CN"/>
              </w:rPr>
              <w:t>刃口</w:t>
            </w:r>
            <w:r>
              <w:rPr>
                <w:rFonts w:asciiTheme="minorEastAsia" w:eastAsiaTheme="minorEastAsia" w:hAnsiTheme="minorEastAsia"/>
                <w:sz w:val="24"/>
                <w:lang w:val="zh-CN"/>
              </w:rPr>
              <w:t>的尺寸。</w:t>
            </w:r>
          </w:p>
          <w:p w:rsidR="00085143" w:rsidRPr="00085143" w:rsidRDefault="00662443" w:rsidP="00085143">
            <w:pPr>
              <w:spacing w:line="288" w:lineRule="auto"/>
              <w:ind w:firstLineChars="150" w:firstLine="360"/>
              <w:jc w:val="left"/>
              <w:rPr>
                <w:rFonts w:eastAsiaTheme="minorEastAsia" w:hint="eastAsia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lang w:val="zh-CN"/>
              </w:rPr>
              <w:t>（</w:t>
            </w:r>
            <w:r w:rsidR="00085143">
              <w:rPr>
                <w:rFonts w:asciiTheme="minorEastAsia" w:eastAsiaTheme="minorEastAsia" w:hAnsiTheme="minorEastAsia" w:hint="eastAsia"/>
                <w:sz w:val="24"/>
                <w:lang w:val="zh-CN"/>
              </w:rPr>
              <w:t>2</w:t>
            </w:r>
            <w:r>
              <w:rPr>
                <w:rFonts w:asciiTheme="minorEastAsia" w:eastAsiaTheme="minorEastAsia" w:hAnsiTheme="minorEastAsia" w:hint="eastAsia"/>
                <w:sz w:val="24"/>
                <w:lang w:val="zh-CN"/>
              </w:rPr>
              <w:t>）</w:t>
            </w:r>
            <w:r w:rsidR="00731194" w:rsidRPr="0041112B">
              <w:rPr>
                <w:rFonts w:asciiTheme="minorEastAsia" w:eastAsiaTheme="minorEastAsia" w:hAnsiTheme="minorEastAsia" w:hint="eastAsia"/>
                <w:sz w:val="24"/>
                <w:lang w:val="zh-CN"/>
              </w:rPr>
              <w:t>用</w:t>
            </w:r>
            <w:r w:rsidR="00085143">
              <w:rPr>
                <w:rFonts w:asciiTheme="minorEastAsia" w:hAnsiTheme="minorEastAsia" w:hint="eastAsia"/>
                <w:sz w:val="24"/>
                <w:lang w:val="zh-CN"/>
              </w:rPr>
              <w:t>影像测量仪</w:t>
            </w:r>
            <w:r w:rsidR="00731194" w:rsidRPr="0041112B">
              <w:rPr>
                <w:rFonts w:asciiTheme="minorEastAsia" w:eastAsiaTheme="minorEastAsia" w:hAnsiTheme="minorEastAsia" w:hint="eastAsia"/>
                <w:sz w:val="24"/>
                <w:lang w:val="zh-CN"/>
              </w:rPr>
              <w:t>测量</w:t>
            </w:r>
            <w:r w:rsidR="00085143" w:rsidRPr="00085143">
              <w:rPr>
                <w:rFonts w:eastAsiaTheme="minorEastAsia"/>
                <w:color w:val="000000"/>
                <w:kern w:val="0"/>
                <w:sz w:val="24"/>
              </w:rPr>
              <w:t>哑铃试样裁刀的尺寸</w:t>
            </w:r>
            <w:r w:rsidR="00085143">
              <w:rPr>
                <w:rFonts w:eastAsiaTheme="minorEastAsia" w:hint="eastAsia"/>
                <w:color w:val="000000"/>
                <w:kern w:val="0"/>
                <w:sz w:val="24"/>
              </w:rPr>
              <w:t>。</w:t>
            </w:r>
          </w:p>
          <w:p w:rsidR="009E1F53" w:rsidRPr="00085143" w:rsidRDefault="007F084D" w:rsidP="00085143">
            <w:pPr>
              <w:spacing w:line="288" w:lineRule="auto"/>
              <w:ind w:firstLineChars="150" w:firstLine="360"/>
              <w:jc w:val="left"/>
              <w:rPr>
                <w:rFonts w:asciiTheme="minorEastAsia" w:eastAsiaTheme="minorEastAsia" w:hAnsiTheme="minorEastAsia" w:hint="eastAsia"/>
                <w:sz w:val="24"/>
                <w:lang w:val="zh-CN"/>
              </w:rPr>
            </w:pPr>
            <w:r>
              <w:rPr>
                <w:rFonts w:asciiTheme="minorEastAsia" w:eastAsiaTheme="minorEastAsia" w:hAnsiTheme="minorEastAsia" w:hint="eastAsia"/>
                <w:sz w:val="24"/>
                <w:lang w:val="zh-CN"/>
              </w:rPr>
              <w:t>（</w:t>
            </w:r>
            <w:r w:rsidR="00085143">
              <w:rPr>
                <w:rFonts w:asciiTheme="minorEastAsia" w:eastAsiaTheme="minorEastAsia" w:hAnsiTheme="minorEastAsia" w:hint="eastAsia"/>
                <w:sz w:val="24"/>
                <w:lang w:val="zh-CN"/>
              </w:rPr>
              <w:t>3</w:t>
            </w:r>
            <w:r>
              <w:rPr>
                <w:rFonts w:asciiTheme="minorEastAsia" w:eastAsiaTheme="minorEastAsia" w:hAnsiTheme="minorEastAsia" w:hint="eastAsia"/>
                <w:sz w:val="24"/>
                <w:lang w:val="zh-CN"/>
              </w:rPr>
              <w:t>）</w:t>
            </w:r>
            <w:r w:rsidR="00731194" w:rsidRPr="0041112B">
              <w:rPr>
                <w:rFonts w:asciiTheme="minorEastAsia" w:eastAsiaTheme="minorEastAsia" w:hAnsiTheme="minorEastAsia" w:hint="eastAsia"/>
                <w:sz w:val="24"/>
                <w:lang w:val="zh-CN"/>
              </w:rPr>
              <w:t>用</w:t>
            </w:r>
            <w:r w:rsidR="00085143">
              <w:rPr>
                <w:rFonts w:asciiTheme="minorEastAsia" w:hAnsiTheme="minorEastAsia" w:hint="eastAsia"/>
                <w:sz w:val="24"/>
                <w:lang w:val="zh-CN"/>
              </w:rPr>
              <w:t>游标卡尺</w:t>
            </w:r>
            <w:r w:rsidR="00731194" w:rsidRPr="0041112B">
              <w:rPr>
                <w:rFonts w:asciiTheme="minorEastAsia" w:eastAsiaTheme="minorEastAsia" w:hAnsiTheme="minorEastAsia" w:hint="eastAsia"/>
                <w:sz w:val="24"/>
                <w:lang w:val="zh-CN"/>
              </w:rPr>
              <w:t>测量</w:t>
            </w:r>
            <w:r w:rsidR="00085143">
              <w:rPr>
                <w:rFonts w:asciiTheme="minorEastAsia" w:eastAsiaTheme="minorEastAsia" w:hAnsiTheme="minorEastAsia" w:hint="eastAsia"/>
                <w:sz w:val="24"/>
                <w:lang w:val="zh-CN"/>
              </w:rPr>
              <w:t>吸水试样裁刀</w:t>
            </w:r>
            <w:r w:rsidR="00085143">
              <w:rPr>
                <w:rFonts w:asciiTheme="minorEastAsia" w:eastAsiaTheme="minorEastAsia" w:hAnsiTheme="minorEastAsia"/>
                <w:sz w:val="24"/>
                <w:lang w:val="zh-CN"/>
              </w:rPr>
              <w:t>的尺寸。</w:t>
            </w:r>
          </w:p>
        </w:tc>
      </w:tr>
      <w:tr w:rsidR="00D13EF9" w:rsidTr="00BA2411">
        <w:trPr>
          <w:trHeight w:val="557"/>
          <w:jc w:val="center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EF9" w:rsidRDefault="00D13EF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水平</w:t>
            </w:r>
          </w:p>
        </w:tc>
        <w:tc>
          <w:tcPr>
            <w:tcW w:w="72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EF9" w:rsidRDefault="00D13EF9">
            <w:pPr>
              <w:adjustRightInd w:val="0"/>
              <w:snapToGrid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</w:t>
            </w:r>
            <w:r>
              <w:rPr>
                <w:rFonts w:hint="eastAsia"/>
                <w:sz w:val="28"/>
                <w:szCs w:val="28"/>
              </w:rPr>
              <w:t>□国际先进</w:t>
            </w:r>
            <w:r>
              <w:rPr>
                <w:rFonts w:hint="eastAsia"/>
                <w:sz w:val="28"/>
                <w:szCs w:val="28"/>
              </w:rPr>
              <w:t xml:space="preserve">        </w:t>
            </w:r>
            <w:r w:rsidR="00F11563" w:rsidRPr="00F11563">
              <w:rPr>
                <w:rFonts w:hint="eastAsia"/>
                <w:sz w:val="28"/>
                <w:szCs w:val="28"/>
              </w:rPr>
              <w:t>■</w:t>
            </w:r>
            <w:r>
              <w:rPr>
                <w:rFonts w:hint="eastAsia"/>
                <w:sz w:val="28"/>
                <w:szCs w:val="28"/>
              </w:rPr>
              <w:t>国内先进</w:t>
            </w:r>
            <w:r>
              <w:rPr>
                <w:rFonts w:hint="eastAsia"/>
                <w:sz w:val="28"/>
                <w:szCs w:val="28"/>
              </w:rPr>
              <w:t xml:space="preserve">        </w:t>
            </w:r>
          </w:p>
        </w:tc>
      </w:tr>
      <w:tr w:rsidR="00D13EF9" w:rsidTr="001156D2">
        <w:trPr>
          <w:trHeight w:val="2483"/>
          <w:jc w:val="center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EF9" w:rsidRDefault="00D13EF9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国内外情况</w:t>
            </w:r>
          </w:p>
          <w:p w:rsidR="00D13EF9" w:rsidRDefault="00D13EF9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简要说明</w:t>
            </w:r>
          </w:p>
        </w:tc>
        <w:tc>
          <w:tcPr>
            <w:tcW w:w="72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7E2" w:rsidRDefault="00577203" w:rsidP="00085143">
            <w:pPr>
              <w:spacing w:line="288" w:lineRule="auto"/>
              <w:ind w:firstLineChars="200" w:firstLine="480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目前国内</w:t>
            </w:r>
            <w:r w:rsidR="00085143">
              <w:rPr>
                <w:rFonts w:asciiTheme="minorEastAsia" w:eastAsiaTheme="minorEastAsia" w:hAnsiTheme="minorEastAsia" w:hint="eastAsia"/>
                <w:sz w:val="24"/>
              </w:rPr>
              <w:t>外</w:t>
            </w:r>
            <w:r w:rsidR="00497973">
              <w:rPr>
                <w:rFonts w:asciiTheme="minorEastAsia" w:eastAsiaTheme="minorEastAsia" w:hAnsiTheme="minorEastAsia" w:hint="eastAsia"/>
                <w:sz w:val="24"/>
              </w:rPr>
              <w:t>没有相应</w:t>
            </w:r>
            <w:r w:rsidR="00497973">
              <w:rPr>
                <w:rFonts w:asciiTheme="minorEastAsia" w:eastAsiaTheme="minorEastAsia" w:hAnsiTheme="minorEastAsia"/>
                <w:sz w:val="24"/>
              </w:rPr>
              <w:t>的</w:t>
            </w:r>
            <w:r w:rsidR="00497973">
              <w:rPr>
                <w:rFonts w:asciiTheme="minorEastAsia" w:eastAsiaTheme="minorEastAsia" w:hAnsiTheme="minorEastAsia" w:hint="eastAsia"/>
                <w:sz w:val="24"/>
              </w:rPr>
              <w:t>校准</w:t>
            </w:r>
            <w:r w:rsidR="00497973">
              <w:rPr>
                <w:rFonts w:asciiTheme="minorEastAsia" w:eastAsiaTheme="minorEastAsia" w:hAnsiTheme="minorEastAsia"/>
                <w:sz w:val="24"/>
              </w:rPr>
              <w:t>规范</w:t>
            </w:r>
            <w:r w:rsidR="00BF4959">
              <w:rPr>
                <w:rFonts w:asciiTheme="minorEastAsia" w:eastAsiaTheme="minorEastAsia" w:hAnsiTheme="minorEastAsia"/>
                <w:sz w:val="24"/>
              </w:rPr>
              <w:t>，</w:t>
            </w:r>
            <w:r w:rsidR="00D41F7B">
              <w:rPr>
                <w:rFonts w:asciiTheme="minorEastAsia" w:eastAsiaTheme="minorEastAsia" w:hAnsiTheme="minorEastAsia" w:hint="eastAsia"/>
                <w:sz w:val="24"/>
              </w:rPr>
              <w:t>现参考</w:t>
            </w:r>
            <w:r w:rsidR="00085143" w:rsidRPr="00085143">
              <w:rPr>
                <w:rFonts w:eastAsiaTheme="minorEastAsia"/>
                <w:color w:val="000000"/>
                <w:kern w:val="0"/>
                <w:sz w:val="24"/>
              </w:rPr>
              <w:t>GB/T 2951</w:t>
            </w:r>
            <w:r w:rsidR="00085143" w:rsidRPr="00085143">
              <w:rPr>
                <w:rFonts w:eastAsiaTheme="minorEastAsia"/>
                <w:color w:val="000000"/>
                <w:kern w:val="0"/>
                <w:sz w:val="24"/>
              </w:rPr>
              <w:t>、</w:t>
            </w:r>
            <w:r w:rsidR="00085143" w:rsidRPr="00085143">
              <w:rPr>
                <w:rFonts w:eastAsiaTheme="minorEastAsia"/>
                <w:color w:val="000000"/>
                <w:kern w:val="0"/>
                <w:sz w:val="24"/>
              </w:rPr>
              <w:t>IEC EN60811-1-1</w:t>
            </w:r>
            <w:r w:rsidR="00085143" w:rsidRPr="00085143">
              <w:rPr>
                <w:rFonts w:eastAsiaTheme="minorEastAsia"/>
                <w:color w:val="000000"/>
                <w:kern w:val="0"/>
                <w:sz w:val="24"/>
              </w:rPr>
              <w:t>、</w:t>
            </w:r>
            <w:r w:rsidR="00085143" w:rsidRPr="00085143">
              <w:rPr>
                <w:rFonts w:eastAsiaTheme="minorEastAsia"/>
                <w:color w:val="000000"/>
                <w:kern w:val="0"/>
                <w:sz w:val="24"/>
              </w:rPr>
              <w:t>JIS K 6251</w:t>
            </w:r>
            <w:r w:rsidR="00085143" w:rsidRPr="00085143">
              <w:rPr>
                <w:rFonts w:eastAsiaTheme="minorEastAsia"/>
                <w:color w:val="000000"/>
                <w:kern w:val="0"/>
                <w:sz w:val="24"/>
              </w:rPr>
              <w:t>和</w:t>
            </w:r>
            <w:r w:rsidR="00085143" w:rsidRPr="00085143">
              <w:rPr>
                <w:rFonts w:eastAsiaTheme="minorEastAsia"/>
                <w:color w:val="000000"/>
                <w:kern w:val="0"/>
                <w:sz w:val="24"/>
              </w:rPr>
              <w:t>ASTM D412</w:t>
            </w:r>
            <w:r w:rsidR="0008514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标准中对试样制备</w:t>
            </w:r>
            <w:r w:rsidR="00D41F7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的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要</w:t>
            </w:r>
            <w:r w:rsidR="001156D2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求</w:t>
            </w:r>
            <w:r w:rsidR="001156D2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，结合国内设备的使用</w:t>
            </w:r>
            <w:r w:rsidR="00085143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和</w:t>
            </w:r>
            <w:r w:rsidR="00085143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制造</w:t>
            </w:r>
            <w:r w:rsidR="001156D2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情况来编制校准规范，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填补国内空白。</w:t>
            </w:r>
          </w:p>
          <w:p w:rsidR="00393FB6" w:rsidRPr="009E07E2" w:rsidRDefault="00393FB6" w:rsidP="00085143">
            <w:pPr>
              <w:spacing w:line="288" w:lineRule="auto"/>
              <w:ind w:firstLineChars="200" w:firstLine="480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6B16B5">
              <w:rPr>
                <w:rFonts w:asciiTheme="minorEastAsia" w:eastAsiaTheme="minorEastAsia" w:hAnsiTheme="minorEastAsia" w:hint="eastAsia"/>
                <w:sz w:val="24"/>
              </w:rPr>
              <w:t>不涉及</w:t>
            </w:r>
            <w:r w:rsidRPr="006B16B5">
              <w:rPr>
                <w:rFonts w:asciiTheme="minorEastAsia" w:eastAsiaTheme="minorEastAsia" w:hAnsiTheme="minorEastAsia"/>
                <w:sz w:val="24"/>
              </w:rPr>
              <w:t>知识产权。</w:t>
            </w:r>
          </w:p>
        </w:tc>
      </w:tr>
      <w:tr w:rsidR="00D13EF9" w:rsidTr="009E1F53">
        <w:trPr>
          <w:trHeight w:val="2683"/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</w:t>
            </w:r>
          </w:p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起草单位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</w:p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</w:p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（签字、盖公章）</w:t>
            </w:r>
          </w:p>
          <w:p w:rsidR="00D13EF9" w:rsidRDefault="00D13EF9" w:rsidP="001156D2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技术</w:t>
            </w:r>
          </w:p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委员会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</w:p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</w:p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（盖公章）</w:t>
            </w:r>
          </w:p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</w:p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</w:p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部委托</w:t>
            </w:r>
          </w:p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支撑</w:t>
            </w:r>
          </w:p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</w:p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</w:p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（盖公章）</w:t>
            </w:r>
          </w:p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</w:p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</w:p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E24353" w:rsidRDefault="00E24353">
      <w:pPr>
        <w:rPr>
          <w:szCs w:val="21"/>
        </w:rPr>
      </w:pPr>
    </w:p>
    <w:sectPr w:rsidR="00E24353" w:rsidSect="00E73C1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5F75" w:rsidRDefault="00F45F75" w:rsidP="0087182F">
      <w:r>
        <w:separator/>
      </w:r>
    </w:p>
  </w:endnote>
  <w:endnote w:type="continuationSeparator" w:id="0">
    <w:p w:rsidR="00F45F75" w:rsidRDefault="00F45F75" w:rsidP="00871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5F75" w:rsidRDefault="00F45F75" w:rsidP="0087182F">
      <w:r>
        <w:separator/>
      </w:r>
    </w:p>
  </w:footnote>
  <w:footnote w:type="continuationSeparator" w:id="0">
    <w:p w:rsidR="00F45F75" w:rsidRDefault="00F45F75" w:rsidP="008718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8165D"/>
    <w:multiLevelType w:val="hybridMultilevel"/>
    <w:tmpl w:val="68E21156"/>
    <w:lvl w:ilvl="0" w:tplc="8F44AADC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4E90FF8"/>
    <w:multiLevelType w:val="hybridMultilevel"/>
    <w:tmpl w:val="9D2A05BC"/>
    <w:lvl w:ilvl="0" w:tplc="C74C6B8E">
      <w:start w:val="2"/>
      <w:numFmt w:val="decimal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79102AD"/>
    <w:multiLevelType w:val="multilevel"/>
    <w:tmpl w:val="EBD280FE"/>
    <w:lvl w:ilvl="0">
      <w:start w:val="1"/>
      <w:numFmt w:val="decimal"/>
      <w:pStyle w:val="a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lang w:val="en-US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992" w:hanging="62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99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92" w:hanging="629"/>
      </w:pPr>
      <w:rPr>
        <w:rFonts w:hint="eastAsia"/>
      </w:rPr>
    </w:lvl>
  </w:abstractNum>
  <w:abstractNum w:abstractNumId="3">
    <w:nsid w:val="1FC91163"/>
    <w:multiLevelType w:val="multilevel"/>
    <w:tmpl w:val="855EE140"/>
    <w:lvl w:ilvl="0">
      <w:start w:val="1"/>
      <w:numFmt w:val="decimal"/>
      <w:pStyle w:val="a0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1"/>
      <w:suff w:val="nothing"/>
      <w:lvlText w:val="%1.%2　"/>
      <w:lvlJc w:val="left"/>
      <w:pPr>
        <w:ind w:left="425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2"/>
      <w:suff w:val="nothing"/>
      <w:lvlText w:val="%1.%2.%3　"/>
      <w:lvlJc w:val="left"/>
      <w:pPr>
        <w:ind w:left="851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3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4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5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4">
    <w:nsid w:val="28EB76DE"/>
    <w:multiLevelType w:val="hybridMultilevel"/>
    <w:tmpl w:val="97701056"/>
    <w:lvl w:ilvl="0" w:tplc="86F027EA">
      <w:start w:val="1"/>
      <w:numFmt w:val="decimal"/>
      <w:lvlText w:val="%1、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abstractNum w:abstractNumId="5">
    <w:nsid w:val="2BEE0C8C"/>
    <w:multiLevelType w:val="hybridMultilevel"/>
    <w:tmpl w:val="02C0E1AE"/>
    <w:lvl w:ilvl="0" w:tplc="B23E680C">
      <w:start w:val="1"/>
      <w:numFmt w:val="decimal"/>
      <w:lvlText w:val="（%1）"/>
      <w:lvlJc w:val="left"/>
      <w:pPr>
        <w:ind w:left="960" w:hanging="600"/>
      </w:pPr>
      <w:rPr>
        <w:rFonts w:eastAsia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6">
    <w:nsid w:val="3AE46B74"/>
    <w:multiLevelType w:val="hybridMultilevel"/>
    <w:tmpl w:val="2CDA05D0"/>
    <w:lvl w:ilvl="0" w:tplc="7FC42998">
      <w:start w:val="3"/>
      <w:numFmt w:val="decimal"/>
      <w:lvlText w:val="（%1）"/>
      <w:lvlJc w:val="left"/>
      <w:pPr>
        <w:ind w:left="720" w:hanging="720"/>
      </w:pPr>
      <w:rPr>
        <w:rFonts w:cs="宋体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FC11434"/>
    <w:multiLevelType w:val="hybridMultilevel"/>
    <w:tmpl w:val="EE083684"/>
    <w:lvl w:ilvl="0" w:tplc="E0D6F9B2">
      <w:start w:val="1"/>
      <w:numFmt w:val="decimal"/>
      <w:lvlText w:val="（%1）"/>
      <w:lvlJc w:val="left"/>
      <w:pPr>
        <w:ind w:left="960" w:hanging="600"/>
      </w:pPr>
      <w:rPr>
        <w:rFonts w:asciiTheme="minorEastAsia" w:eastAsia="宋体" w:hAnsiTheme="minorEastAsia" w:cs="Times New Roman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8">
    <w:nsid w:val="46E3480C"/>
    <w:multiLevelType w:val="hybridMultilevel"/>
    <w:tmpl w:val="3D625F06"/>
    <w:lvl w:ilvl="0" w:tplc="72CA0B70">
      <w:start w:val="3"/>
      <w:numFmt w:val="decimal"/>
      <w:lvlText w:val="(%1）"/>
      <w:lvlJc w:val="left"/>
      <w:pPr>
        <w:ind w:left="720" w:hanging="720"/>
      </w:pPr>
      <w:rPr>
        <w:rFonts w:cs="宋体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9E34F0B"/>
    <w:multiLevelType w:val="hybridMultilevel"/>
    <w:tmpl w:val="654C9A52"/>
    <w:lvl w:ilvl="0" w:tplc="6F50D9F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5A2D3518"/>
    <w:multiLevelType w:val="hybridMultilevel"/>
    <w:tmpl w:val="1B40C6C8"/>
    <w:lvl w:ilvl="0" w:tplc="2C4E0BCE">
      <w:start w:val="1"/>
      <w:numFmt w:val="decimal"/>
      <w:lvlText w:val="%1、"/>
      <w:lvlJc w:val="left"/>
      <w:pPr>
        <w:ind w:left="72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3" w:hanging="420"/>
      </w:pPr>
    </w:lvl>
    <w:lvl w:ilvl="2" w:tplc="0409001B" w:tentative="1">
      <w:start w:val="1"/>
      <w:numFmt w:val="lowerRoman"/>
      <w:lvlText w:val="%3."/>
      <w:lvlJc w:val="right"/>
      <w:pPr>
        <w:ind w:left="1623" w:hanging="420"/>
      </w:pPr>
    </w:lvl>
    <w:lvl w:ilvl="3" w:tplc="0409000F" w:tentative="1">
      <w:start w:val="1"/>
      <w:numFmt w:val="decimal"/>
      <w:lvlText w:val="%4."/>
      <w:lvlJc w:val="left"/>
      <w:pPr>
        <w:ind w:left="2043" w:hanging="420"/>
      </w:pPr>
    </w:lvl>
    <w:lvl w:ilvl="4" w:tplc="04090019" w:tentative="1">
      <w:start w:val="1"/>
      <w:numFmt w:val="lowerLetter"/>
      <w:lvlText w:val="%5)"/>
      <w:lvlJc w:val="left"/>
      <w:pPr>
        <w:ind w:left="2463" w:hanging="420"/>
      </w:pPr>
    </w:lvl>
    <w:lvl w:ilvl="5" w:tplc="0409001B" w:tentative="1">
      <w:start w:val="1"/>
      <w:numFmt w:val="lowerRoman"/>
      <w:lvlText w:val="%6."/>
      <w:lvlJc w:val="right"/>
      <w:pPr>
        <w:ind w:left="2883" w:hanging="420"/>
      </w:pPr>
    </w:lvl>
    <w:lvl w:ilvl="6" w:tplc="0409000F" w:tentative="1">
      <w:start w:val="1"/>
      <w:numFmt w:val="decimal"/>
      <w:lvlText w:val="%7."/>
      <w:lvlJc w:val="left"/>
      <w:pPr>
        <w:ind w:left="3303" w:hanging="420"/>
      </w:pPr>
    </w:lvl>
    <w:lvl w:ilvl="7" w:tplc="04090019" w:tentative="1">
      <w:start w:val="1"/>
      <w:numFmt w:val="lowerLetter"/>
      <w:lvlText w:val="%8)"/>
      <w:lvlJc w:val="left"/>
      <w:pPr>
        <w:ind w:left="3723" w:hanging="420"/>
      </w:pPr>
    </w:lvl>
    <w:lvl w:ilvl="8" w:tplc="0409001B" w:tentative="1">
      <w:start w:val="1"/>
      <w:numFmt w:val="lowerRoman"/>
      <w:lvlText w:val="%9."/>
      <w:lvlJc w:val="right"/>
      <w:pPr>
        <w:ind w:left="4143" w:hanging="420"/>
      </w:pPr>
    </w:lvl>
  </w:abstractNum>
  <w:abstractNum w:abstractNumId="11">
    <w:nsid w:val="607D678C"/>
    <w:multiLevelType w:val="hybridMultilevel"/>
    <w:tmpl w:val="910043AE"/>
    <w:lvl w:ilvl="0" w:tplc="75B88D5C">
      <w:start w:val="1"/>
      <w:numFmt w:val="decimal"/>
      <w:lvlText w:val="（%1）"/>
      <w:lvlJc w:val="left"/>
      <w:pPr>
        <w:ind w:left="108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2">
    <w:nsid w:val="6DBF04F4"/>
    <w:multiLevelType w:val="multilevel"/>
    <w:tmpl w:val="5BEC0A32"/>
    <w:lvl w:ilvl="0">
      <w:start w:val="1"/>
      <w:numFmt w:val="none"/>
      <w:pStyle w:val="a6"/>
      <w:suff w:val="nothing"/>
      <w:lvlText w:val="%1注："/>
      <w:lvlJc w:val="left"/>
      <w:pPr>
        <w:ind w:left="647" w:hanging="363"/>
      </w:pPr>
      <w:rPr>
        <w:rFonts w:ascii="黑体" w:eastAsia="黑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1061"/>
        </w:tabs>
        <w:ind w:left="647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061"/>
        </w:tabs>
        <w:ind w:left="647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061"/>
        </w:tabs>
        <w:ind w:left="647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1061"/>
        </w:tabs>
        <w:ind w:left="647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1061"/>
        </w:tabs>
        <w:ind w:left="647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1061"/>
        </w:tabs>
        <w:ind w:left="647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1061"/>
        </w:tabs>
        <w:ind w:left="647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1061"/>
        </w:tabs>
        <w:ind w:left="647" w:hanging="363"/>
      </w:pPr>
      <w:rPr>
        <w:rFonts w:hint="eastAsia"/>
      </w:rPr>
    </w:lvl>
  </w:abstractNum>
  <w:abstractNum w:abstractNumId="13">
    <w:nsid w:val="7BA96882"/>
    <w:multiLevelType w:val="hybridMultilevel"/>
    <w:tmpl w:val="6AA81F74"/>
    <w:lvl w:ilvl="0" w:tplc="171613AE">
      <w:start w:val="1"/>
      <w:numFmt w:val="decimal"/>
      <w:lvlText w:val="（%1）"/>
      <w:lvlJc w:val="left"/>
      <w:pPr>
        <w:ind w:left="720" w:hanging="720"/>
      </w:pPr>
      <w:rPr>
        <w:rFonts w:asciiTheme="minorEastAsia" w:eastAsia="宋体" w:hAnsiTheme="minorEastAsia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9"/>
  </w:num>
  <w:num w:numId="2">
    <w:abstractNumId w:val="11"/>
  </w:num>
  <w:num w:numId="3">
    <w:abstractNumId w:val="12"/>
  </w:num>
  <w:num w:numId="4">
    <w:abstractNumId w:val="2"/>
  </w:num>
  <w:num w:numId="5">
    <w:abstractNumId w:val="3"/>
  </w:num>
  <w:num w:numId="6">
    <w:abstractNumId w:val="10"/>
  </w:num>
  <w:num w:numId="7">
    <w:abstractNumId w:val="12"/>
  </w:num>
  <w:num w:numId="8">
    <w:abstractNumId w:val="4"/>
  </w:num>
  <w:num w:numId="9">
    <w:abstractNumId w:val="5"/>
  </w:num>
  <w:num w:numId="10">
    <w:abstractNumId w:val="7"/>
  </w:num>
  <w:num w:numId="11">
    <w:abstractNumId w:val="1"/>
  </w:num>
  <w:num w:numId="12">
    <w:abstractNumId w:val="13"/>
  </w:num>
  <w:num w:numId="13">
    <w:abstractNumId w:val="0"/>
  </w:num>
  <w:num w:numId="14">
    <w:abstractNumId w:val="8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savePreviewPicture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75B"/>
    <w:rsid w:val="000006BC"/>
    <w:rsid w:val="00001105"/>
    <w:rsid w:val="00010B90"/>
    <w:rsid w:val="00014413"/>
    <w:rsid w:val="0003225E"/>
    <w:rsid w:val="00055EE1"/>
    <w:rsid w:val="0006137B"/>
    <w:rsid w:val="0007006F"/>
    <w:rsid w:val="0007469F"/>
    <w:rsid w:val="00077A0B"/>
    <w:rsid w:val="00085143"/>
    <w:rsid w:val="00085574"/>
    <w:rsid w:val="00091121"/>
    <w:rsid w:val="00092784"/>
    <w:rsid w:val="000B0E5E"/>
    <w:rsid w:val="000B7709"/>
    <w:rsid w:val="000D33EF"/>
    <w:rsid w:val="00110571"/>
    <w:rsid w:val="00112340"/>
    <w:rsid w:val="001156D2"/>
    <w:rsid w:val="00122FB6"/>
    <w:rsid w:val="00133DB5"/>
    <w:rsid w:val="00136720"/>
    <w:rsid w:val="001448A2"/>
    <w:rsid w:val="001661A1"/>
    <w:rsid w:val="00180C23"/>
    <w:rsid w:val="001A152C"/>
    <w:rsid w:val="001A2BFE"/>
    <w:rsid w:val="001A43CE"/>
    <w:rsid w:val="001A5EDA"/>
    <w:rsid w:val="001B17F8"/>
    <w:rsid w:val="001C01F7"/>
    <w:rsid w:val="001C3DEF"/>
    <w:rsid w:val="001C7CEA"/>
    <w:rsid w:val="001E6CFF"/>
    <w:rsid w:val="001E7765"/>
    <w:rsid w:val="001F2316"/>
    <w:rsid w:val="002126D7"/>
    <w:rsid w:val="00222D17"/>
    <w:rsid w:val="00236B01"/>
    <w:rsid w:val="00264324"/>
    <w:rsid w:val="002C1FBD"/>
    <w:rsid w:val="002E12FE"/>
    <w:rsid w:val="00314CCE"/>
    <w:rsid w:val="00337601"/>
    <w:rsid w:val="003433FE"/>
    <w:rsid w:val="00374B92"/>
    <w:rsid w:val="00393FB6"/>
    <w:rsid w:val="003A2F49"/>
    <w:rsid w:val="003A3824"/>
    <w:rsid w:val="003B16A4"/>
    <w:rsid w:val="003D76BF"/>
    <w:rsid w:val="003F03AB"/>
    <w:rsid w:val="003F3C22"/>
    <w:rsid w:val="003F768E"/>
    <w:rsid w:val="00400A51"/>
    <w:rsid w:val="00403CF0"/>
    <w:rsid w:val="0041112B"/>
    <w:rsid w:val="00424859"/>
    <w:rsid w:val="004277CE"/>
    <w:rsid w:val="00460DF1"/>
    <w:rsid w:val="00461FB1"/>
    <w:rsid w:val="004653AB"/>
    <w:rsid w:val="00485321"/>
    <w:rsid w:val="004935C5"/>
    <w:rsid w:val="00497973"/>
    <w:rsid w:val="004E0CA6"/>
    <w:rsid w:val="004E28B4"/>
    <w:rsid w:val="00504707"/>
    <w:rsid w:val="005067E7"/>
    <w:rsid w:val="00521DA1"/>
    <w:rsid w:val="005315F9"/>
    <w:rsid w:val="005472B7"/>
    <w:rsid w:val="0055396F"/>
    <w:rsid w:val="005721EA"/>
    <w:rsid w:val="00577203"/>
    <w:rsid w:val="005C6811"/>
    <w:rsid w:val="00602880"/>
    <w:rsid w:val="00633FE5"/>
    <w:rsid w:val="00642D26"/>
    <w:rsid w:val="00652F4C"/>
    <w:rsid w:val="00662443"/>
    <w:rsid w:val="00672B21"/>
    <w:rsid w:val="00677F2D"/>
    <w:rsid w:val="006B0E56"/>
    <w:rsid w:val="006B1754"/>
    <w:rsid w:val="006D06F4"/>
    <w:rsid w:val="006E5C56"/>
    <w:rsid w:val="006F54AC"/>
    <w:rsid w:val="007025EB"/>
    <w:rsid w:val="00702E3B"/>
    <w:rsid w:val="00705C27"/>
    <w:rsid w:val="007256B0"/>
    <w:rsid w:val="007266EB"/>
    <w:rsid w:val="00731194"/>
    <w:rsid w:val="00735A4B"/>
    <w:rsid w:val="00737309"/>
    <w:rsid w:val="00745EAE"/>
    <w:rsid w:val="007543D6"/>
    <w:rsid w:val="007578CF"/>
    <w:rsid w:val="00785352"/>
    <w:rsid w:val="007C3022"/>
    <w:rsid w:val="007D3690"/>
    <w:rsid w:val="007E4B9D"/>
    <w:rsid w:val="007E7FAD"/>
    <w:rsid w:val="007F084D"/>
    <w:rsid w:val="00820349"/>
    <w:rsid w:val="00821DC4"/>
    <w:rsid w:val="00822F61"/>
    <w:rsid w:val="00825341"/>
    <w:rsid w:val="00830CC3"/>
    <w:rsid w:val="00831F8E"/>
    <w:rsid w:val="00836CE6"/>
    <w:rsid w:val="0087182F"/>
    <w:rsid w:val="008A6BE1"/>
    <w:rsid w:val="008B5911"/>
    <w:rsid w:val="008C04E9"/>
    <w:rsid w:val="008F117F"/>
    <w:rsid w:val="008F1C22"/>
    <w:rsid w:val="008F25AF"/>
    <w:rsid w:val="00913974"/>
    <w:rsid w:val="009211B9"/>
    <w:rsid w:val="00930927"/>
    <w:rsid w:val="00947F5B"/>
    <w:rsid w:val="009627EF"/>
    <w:rsid w:val="009B7382"/>
    <w:rsid w:val="009C1135"/>
    <w:rsid w:val="009D63AA"/>
    <w:rsid w:val="009E07E2"/>
    <w:rsid w:val="009E1F53"/>
    <w:rsid w:val="009E6B9E"/>
    <w:rsid w:val="00A0371B"/>
    <w:rsid w:val="00A06D16"/>
    <w:rsid w:val="00A10B27"/>
    <w:rsid w:val="00A370ED"/>
    <w:rsid w:val="00A47EB0"/>
    <w:rsid w:val="00A523D8"/>
    <w:rsid w:val="00AB2654"/>
    <w:rsid w:val="00AB3F68"/>
    <w:rsid w:val="00AB5985"/>
    <w:rsid w:val="00AC2FB8"/>
    <w:rsid w:val="00AC4F83"/>
    <w:rsid w:val="00AC5F3D"/>
    <w:rsid w:val="00AE52CB"/>
    <w:rsid w:val="00AF6829"/>
    <w:rsid w:val="00B32240"/>
    <w:rsid w:val="00B5767B"/>
    <w:rsid w:val="00B62B3C"/>
    <w:rsid w:val="00B806E2"/>
    <w:rsid w:val="00BA2411"/>
    <w:rsid w:val="00BB2396"/>
    <w:rsid w:val="00BB2786"/>
    <w:rsid w:val="00BE1274"/>
    <w:rsid w:val="00BF4959"/>
    <w:rsid w:val="00C005CC"/>
    <w:rsid w:val="00C21F3E"/>
    <w:rsid w:val="00C2561C"/>
    <w:rsid w:val="00C46A21"/>
    <w:rsid w:val="00C479A2"/>
    <w:rsid w:val="00C558B4"/>
    <w:rsid w:val="00C66D21"/>
    <w:rsid w:val="00CA4DA3"/>
    <w:rsid w:val="00CB73F9"/>
    <w:rsid w:val="00CC0161"/>
    <w:rsid w:val="00CD1917"/>
    <w:rsid w:val="00D0572E"/>
    <w:rsid w:val="00D13EF9"/>
    <w:rsid w:val="00D158DC"/>
    <w:rsid w:val="00D41F7B"/>
    <w:rsid w:val="00D46411"/>
    <w:rsid w:val="00D5575B"/>
    <w:rsid w:val="00D56D6E"/>
    <w:rsid w:val="00DA662F"/>
    <w:rsid w:val="00DB01B4"/>
    <w:rsid w:val="00DE3F1E"/>
    <w:rsid w:val="00E01A52"/>
    <w:rsid w:val="00E13EC4"/>
    <w:rsid w:val="00E24353"/>
    <w:rsid w:val="00E24D06"/>
    <w:rsid w:val="00E24D78"/>
    <w:rsid w:val="00E73C13"/>
    <w:rsid w:val="00EA03DC"/>
    <w:rsid w:val="00EA1166"/>
    <w:rsid w:val="00EA3B6C"/>
    <w:rsid w:val="00EA45CF"/>
    <w:rsid w:val="00EA7A94"/>
    <w:rsid w:val="00EE02C6"/>
    <w:rsid w:val="00EF1173"/>
    <w:rsid w:val="00EF2B17"/>
    <w:rsid w:val="00EF6902"/>
    <w:rsid w:val="00F11563"/>
    <w:rsid w:val="00F145B5"/>
    <w:rsid w:val="00F25154"/>
    <w:rsid w:val="00F26DA2"/>
    <w:rsid w:val="00F4134E"/>
    <w:rsid w:val="00F4273A"/>
    <w:rsid w:val="00F445D6"/>
    <w:rsid w:val="00F45F75"/>
    <w:rsid w:val="00F552E3"/>
    <w:rsid w:val="00F628B8"/>
    <w:rsid w:val="00F66024"/>
    <w:rsid w:val="00F7514E"/>
    <w:rsid w:val="00F77A37"/>
    <w:rsid w:val="00F83DA4"/>
    <w:rsid w:val="00F86600"/>
    <w:rsid w:val="00FC240A"/>
    <w:rsid w:val="00FD006E"/>
    <w:rsid w:val="00FF69F4"/>
    <w:rsid w:val="14B92CAA"/>
    <w:rsid w:val="1C560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393817A5-027C-490F-8E3B-E84B4266A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7">
    <w:name w:val="Normal"/>
    <w:qFormat/>
    <w:rsid w:val="00E73C13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customStyle="1" w:styleId="Char">
    <w:name w:val="页眉 Char"/>
    <w:link w:val="ab"/>
    <w:uiPriority w:val="99"/>
    <w:semiHidden/>
    <w:rsid w:val="00E73C13"/>
    <w:rPr>
      <w:sz w:val="18"/>
      <w:szCs w:val="18"/>
    </w:rPr>
  </w:style>
  <w:style w:type="character" w:customStyle="1" w:styleId="Char0">
    <w:name w:val="页脚 Char"/>
    <w:link w:val="ac"/>
    <w:uiPriority w:val="99"/>
    <w:semiHidden/>
    <w:rsid w:val="00E73C13"/>
    <w:rPr>
      <w:sz w:val="18"/>
      <w:szCs w:val="18"/>
    </w:rPr>
  </w:style>
  <w:style w:type="paragraph" w:styleId="ab">
    <w:name w:val="header"/>
    <w:basedOn w:val="a7"/>
    <w:link w:val="Char"/>
    <w:unhideWhenUsed/>
    <w:rsid w:val="00E73C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footer"/>
    <w:basedOn w:val="a7"/>
    <w:link w:val="Char0"/>
    <w:uiPriority w:val="99"/>
    <w:unhideWhenUsed/>
    <w:rsid w:val="00E73C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Balloon Text"/>
    <w:basedOn w:val="a7"/>
    <w:link w:val="Char1"/>
    <w:uiPriority w:val="99"/>
    <w:semiHidden/>
    <w:unhideWhenUsed/>
    <w:rsid w:val="00A0371B"/>
    <w:rPr>
      <w:sz w:val="18"/>
      <w:szCs w:val="18"/>
    </w:rPr>
  </w:style>
  <w:style w:type="character" w:customStyle="1" w:styleId="Char1">
    <w:name w:val="批注框文本 Char"/>
    <w:link w:val="ad"/>
    <w:uiPriority w:val="99"/>
    <w:semiHidden/>
    <w:rsid w:val="00A0371B"/>
    <w:rPr>
      <w:rFonts w:ascii="Times New Roman" w:hAnsi="Times New Roman"/>
      <w:kern w:val="2"/>
      <w:sz w:val="18"/>
      <w:szCs w:val="18"/>
    </w:rPr>
  </w:style>
  <w:style w:type="paragraph" w:styleId="ae">
    <w:name w:val="List Paragraph"/>
    <w:basedOn w:val="a7"/>
    <w:uiPriority w:val="99"/>
    <w:qFormat/>
    <w:rsid w:val="00F11563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paragraph" w:customStyle="1" w:styleId="a1">
    <w:name w:val="一级条标题"/>
    <w:next w:val="a7"/>
    <w:rsid w:val="00AB2654"/>
    <w:pPr>
      <w:numPr>
        <w:ilvl w:val="1"/>
        <w:numId w:val="5"/>
      </w:numPr>
      <w:spacing w:beforeLines="50" w:afterLines="50"/>
      <w:outlineLvl w:val="2"/>
    </w:pPr>
    <w:rPr>
      <w:rFonts w:ascii="黑体" w:eastAsia="黑体" w:hAnsi="Times New Roman"/>
      <w:sz w:val="21"/>
      <w:szCs w:val="21"/>
    </w:rPr>
  </w:style>
  <w:style w:type="paragraph" w:customStyle="1" w:styleId="a0">
    <w:name w:val="章标题"/>
    <w:next w:val="a7"/>
    <w:rsid w:val="00AB2654"/>
    <w:pPr>
      <w:numPr>
        <w:numId w:val="5"/>
      </w:numPr>
      <w:spacing w:beforeLines="100" w:afterLines="100"/>
      <w:jc w:val="both"/>
      <w:outlineLvl w:val="1"/>
    </w:pPr>
    <w:rPr>
      <w:rFonts w:ascii="黑体" w:eastAsia="黑体" w:hAnsi="Times New Roman"/>
      <w:sz w:val="21"/>
    </w:rPr>
  </w:style>
  <w:style w:type="paragraph" w:customStyle="1" w:styleId="a2">
    <w:name w:val="二级条标题"/>
    <w:basedOn w:val="a1"/>
    <w:next w:val="a7"/>
    <w:rsid w:val="00AB2654"/>
    <w:pPr>
      <w:numPr>
        <w:ilvl w:val="2"/>
      </w:numPr>
      <w:spacing w:before="50" w:after="50"/>
      <w:ind w:left="0"/>
      <w:outlineLvl w:val="3"/>
    </w:pPr>
  </w:style>
  <w:style w:type="paragraph" w:customStyle="1" w:styleId="a3">
    <w:name w:val="三级条标题"/>
    <w:basedOn w:val="a2"/>
    <w:next w:val="a7"/>
    <w:rsid w:val="00AB2654"/>
    <w:pPr>
      <w:numPr>
        <w:ilvl w:val="3"/>
      </w:numPr>
      <w:outlineLvl w:val="4"/>
    </w:pPr>
  </w:style>
  <w:style w:type="paragraph" w:customStyle="1" w:styleId="a4">
    <w:name w:val="四级条标题"/>
    <w:basedOn w:val="a3"/>
    <w:next w:val="a7"/>
    <w:rsid w:val="00AB2654"/>
    <w:pPr>
      <w:numPr>
        <w:ilvl w:val="4"/>
      </w:numPr>
      <w:outlineLvl w:val="5"/>
    </w:pPr>
  </w:style>
  <w:style w:type="paragraph" w:customStyle="1" w:styleId="a5">
    <w:name w:val="五级条标题"/>
    <w:basedOn w:val="a4"/>
    <w:next w:val="a7"/>
    <w:rsid w:val="00AB2654"/>
    <w:pPr>
      <w:numPr>
        <w:ilvl w:val="5"/>
      </w:numPr>
      <w:outlineLvl w:val="6"/>
    </w:pPr>
  </w:style>
  <w:style w:type="paragraph" w:customStyle="1" w:styleId="a">
    <w:name w:val="注："/>
    <w:next w:val="a7"/>
    <w:rsid w:val="00AB2654"/>
    <w:pPr>
      <w:widowControl w:val="0"/>
      <w:numPr>
        <w:numId w:val="4"/>
      </w:numPr>
      <w:autoSpaceDE w:val="0"/>
      <w:autoSpaceDN w:val="0"/>
      <w:ind w:left="647" w:hanging="363"/>
      <w:jc w:val="both"/>
    </w:pPr>
    <w:rPr>
      <w:rFonts w:ascii="宋体" w:hAnsi="Times New Roman"/>
      <w:sz w:val="18"/>
      <w:szCs w:val="18"/>
    </w:rPr>
  </w:style>
  <w:style w:type="paragraph" w:customStyle="1" w:styleId="a6">
    <w:name w:val="注×："/>
    <w:rsid w:val="00AB2654"/>
    <w:pPr>
      <w:widowControl w:val="0"/>
      <w:numPr>
        <w:numId w:val="3"/>
      </w:numPr>
      <w:autoSpaceDE w:val="0"/>
      <w:autoSpaceDN w:val="0"/>
      <w:jc w:val="both"/>
    </w:pPr>
    <w:rPr>
      <w:rFonts w:ascii="宋体" w:hAnsi="Times New Roman"/>
      <w:sz w:val="18"/>
      <w:szCs w:val="18"/>
    </w:rPr>
  </w:style>
  <w:style w:type="character" w:styleId="af">
    <w:name w:val="Placeholder Text"/>
    <w:basedOn w:val="a8"/>
    <w:uiPriority w:val="99"/>
    <w:unhideWhenUsed/>
    <w:rsid w:val="0066244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8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5B1399-9C8A-4728-9803-FEB2476FE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214</Words>
  <Characters>1220</Characters>
  <Application>Microsoft Office Word</Application>
  <DocSecurity>0</DocSecurity>
  <PresentationFormat/>
  <Lines>10</Lines>
  <Paragraphs>2</Paragraphs>
  <Slides>0</Slides>
  <Notes>0</Notes>
  <HiddenSlides>0</HiddenSlides>
  <MMClips>0</MMClips>
  <ScaleCrop>false</ScaleCrop>
  <Company/>
  <LinksUpToDate>false</LinksUpToDate>
  <CharactersWithSpaces>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creator>jl</dc:creator>
  <cp:lastModifiedBy>ticw</cp:lastModifiedBy>
  <cp:revision>2</cp:revision>
  <cp:lastPrinted>2021-12-13T01:48:00Z</cp:lastPrinted>
  <dcterms:created xsi:type="dcterms:W3CDTF">2022-12-06T06:50:00Z</dcterms:created>
  <dcterms:modified xsi:type="dcterms:W3CDTF">2022-12-06T06:50:00Z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2052-9.1.0.4798</vt:lpwstr>
  </property>
</Properties>
</file>