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B8E3" w14:textId="5E0AAC92" w:rsidR="002C5AE4" w:rsidRDefault="00143043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行业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14:paraId="7151BA0C" w14:textId="77777777"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14:paraId="675B598A" w14:textId="53CB954F" w:rsidR="00887134" w:rsidRDefault="00887134" w:rsidP="00BD3CCC">
      <w:pPr>
        <w:spacing w:afterLines="50" w:after="156"/>
      </w:pPr>
      <w:r>
        <w:rPr>
          <w:rFonts w:hint="eastAsia"/>
        </w:rPr>
        <w:t>标准项目名称：</w:t>
      </w:r>
      <w:r w:rsidR="00143043" w:rsidRPr="00143043">
        <w:rPr>
          <w:rFonts w:hint="eastAsia"/>
        </w:rPr>
        <w:t>《</w:t>
      </w:r>
      <w:r w:rsidR="00880AA8">
        <w:rPr>
          <w:rFonts w:hint="eastAsia"/>
        </w:rPr>
        <w:t xml:space="preserve">                                                  </w:t>
      </w:r>
      <w:r w:rsidR="00143043" w:rsidRPr="00143043">
        <w:rPr>
          <w:rFonts w:hint="eastAsia"/>
        </w:rPr>
        <w:t>》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14:paraId="3686F4A6" w14:textId="77777777" w:rsidR="00887134" w:rsidRDefault="004010BB" w:rsidP="00BD3C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14:paraId="3CCF6D93" w14:textId="77777777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72646542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14:paraId="108D96D5" w14:textId="77777777" w:rsidR="00A871C5" w:rsidRPr="005716C9" w:rsidRDefault="00A871C5" w:rsidP="00D1597E">
            <w:pPr>
              <w:spacing w:line="360" w:lineRule="exact"/>
              <w:jc w:val="center"/>
            </w:pPr>
            <w:proofErr w:type="gramStart"/>
            <w:r w:rsidRPr="005716C9">
              <w:t>标准章条编号</w:t>
            </w:r>
            <w:proofErr w:type="gramEnd"/>
          </w:p>
        </w:tc>
        <w:tc>
          <w:tcPr>
            <w:tcW w:w="2000" w:type="pct"/>
            <w:vAlign w:val="center"/>
          </w:tcPr>
          <w:p w14:paraId="22E0149D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14:paraId="09839D76" w14:textId="77777777"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 w14:textId="77777777"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14:paraId="02E59751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AB6FE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EE210C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3CEAC2F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005E10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1AA81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76B064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9692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EDB17D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FDCA6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FC5425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62F895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742D9FD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D9024C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2D4629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AB182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31713FE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8D747CB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565F1793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276696F8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25FF87F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19183C6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FA6BECB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70F9E64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52D2E5C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4AF2459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87118A5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1583D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B4932E3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25CB76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894D33F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231F3E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3319EB8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078FBD8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A201361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61A2D80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D9CA12B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B94164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2C9D37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7CDFE4F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91F14B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53C296C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 w14:textId="77777777" w:rsidR="00A871C5" w:rsidRDefault="00A871C5" w:rsidP="00FF0620">
            <w:pPr>
              <w:spacing w:line="360" w:lineRule="exact"/>
              <w:jc w:val="center"/>
            </w:pPr>
          </w:p>
        </w:tc>
      </w:tr>
    </w:tbl>
    <w:p w14:paraId="386AE5A8" w14:textId="77777777"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C79E" w14:textId="77777777" w:rsidR="009134A1" w:rsidRDefault="009134A1" w:rsidP="002C5AE4">
      <w:pPr>
        <w:ind w:firstLine="480"/>
      </w:pPr>
      <w:r>
        <w:separator/>
      </w:r>
    </w:p>
  </w:endnote>
  <w:endnote w:type="continuationSeparator" w:id="0">
    <w:p w14:paraId="6A4AB630" w14:textId="77777777" w:rsidR="009134A1" w:rsidRDefault="009134A1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956BE" w14:textId="77777777" w:rsidR="009134A1" w:rsidRDefault="009134A1" w:rsidP="002C5AE4">
      <w:pPr>
        <w:ind w:firstLine="480"/>
      </w:pPr>
      <w:r>
        <w:separator/>
      </w:r>
    </w:p>
  </w:footnote>
  <w:footnote w:type="continuationSeparator" w:id="0">
    <w:p w14:paraId="1AC28BA8" w14:textId="77777777" w:rsidR="009134A1" w:rsidRDefault="009134A1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373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AE4"/>
    <w:rsid w:val="000018A8"/>
    <w:rsid w:val="0001479E"/>
    <w:rsid w:val="00075281"/>
    <w:rsid w:val="00143043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35B0D"/>
    <w:rsid w:val="00686152"/>
    <w:rsid w:val="007E4CB4"/>
    <w:rsid w:val="00880AA8"/>
    <w:rsid w:val="00887134"/>
    <w:rsid w:val="008A1322"/>
    <w:rsid w:val="008D2E5D"/>
    <w:rsid w:val="009134A1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21A6E"/>
  <w15:docId w15:val="{26FC3E3E-462E-4338-99C4-3344B0E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66B91-8CAF-4015-8F6F-AD9EAACC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  哲</cp:lastModifiedBy>
  <cp:revision>17</cp:revision>
  <cp:lastPrinted>2014-11-03T03:43:00Z</cp:lastPrinted>
  <dcterms:created xsi:type="dcterms:W3CDTF">2014-11-03T03:38:00Z</dcterms:created>
  <dcterms:modified xsi:type="dcterms:W3CDTF">2024-09-26T07:28:00Z</dcterms:modified>
</cp:coreProperties>
</file>