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3511F4">
      <w:pPr>
        <w:rPr>
          <w:rFonts w:hint="eastAsia" w:eastAsia="黑体"/>
          <w:sz w:val="28"/>
          <w:szCs w:val="28"/>
          <w:lang w:eastAsia="zh-CN"/>
        </w:rPr>
      </w:pPr>
      <w:r>
        <w:rPr>
          <w:rFonts w:hint="eastAsia" w:eastAsia="黑体"/>
          <w:sz w:val="28"/>
          <w:szCs w:val="28"/>
        </w:rPr>
        <w:t>附件</w:t>
      </w:r>
      <w:r>
        <w:rPr>
          <w:rFonts w:hint="eastAsia" w:eastAsia="黑体"/>
          <w:sz w:val="28"/>
          <w:szCs w:val="28"/>
          <w:lang w:val="en-US" w:eastAsia="zh-CN"/>
        </w:rPr>
        <w:t>5</w:t>
      </w:r>
    </w:p>
    <w:p w14:paraId="57135AFA">
      <w:pPr>
        <w:spacing w:line="440" w:lineRule="exact"/>
        <w:jc w:val="center"/>
        <w:rPr>
          <w:rFonts w:ascii="宋体" w:hAnsi="宋体" w:eastAsia="宋体"/>
          <w:b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36"/>
          <w:szCs w:val="36"/>
          <w:lang w:val="en-US" w:eastAsia="zh-CN"/>
        </w:rPr>
        <w:t>2026年建材行业质量信得过班组建设汇总表</w:t>
      </w:r>
    </w:p>
    <w:p w14:paraId="536CEB56">
      <w:pPr>
        <w:spacing w:line="440" w:lineRule="exact"/>
        <w:jc w:val="center"/>
        <w:rPr>
          <w:rFonts w:ascii="宋体" w:hAnsi="宋体" w:eastAsia="宋体"/>
          <w:b/>
          <w:bCs/>
          <w:sz w:val="36"/>
          <w:szCs w:val="36"/>
        </w:rPr>
      </w:pPr>
    </w:p>
    <w:p w14:paraId="7D2FB461">
      <w:pPr>
        <w:tabs>
          <w:tab w:val="left" w:pos="525"/>
          <w:tab w:val="left" w:pos="840"/>
        </w:tabs>
        <w:spacing w:after="10"/>
        <w:ind w:left="0" w:leftChars="0" w:firstLine="0" w:firstLineChars="0"/>
        <w:rPr>
          <w:rFonts w:hint="eastAsia" w:ascii="宋体" w:hAnsi="宋体" w:eastAsia="宋体" w:cs="宋体"/>
          <w:spacing w:val="-20"/>
          <w:sz w:val="24"/>
          <w:szCs w:val="22"/>
          <w:vertAlign w:val="subscript"/>
        </w:rPr>
      </w:pPr>
      <w:r>
        <w:rPr>
          <w:rFonts w:hint="eastAsia" w:ascii="仿宋" w:hAnsi="仿宋" w:eastAsia="仿宋" w:cs="仿宋"/>
          <w:sz w:val="24"/>
          <w:szCs w:val="22"/>
        </w:rPr>
        <w:t>申报单位：</w:t>
      </w:r>
      <w:r>
        <w:rPr>
          <w:rFonts w:hint="eastAsia" w:ascii="仿宋" w:hAnsi="仿宋" w:eastAsia="仿宋" w:cs="仿宋"/>
          <w:spacing w:val="-20"/>
          <w:sz w:val="24"/>
          <w:szCs w:val="22"/>
          <w:vertAlign w:val="subscript"/>
        </w:rPr>
        <w:t>----------------------------------------------------------------------</w:t>
      </w:r>
      <w:r>
        <w:rPr>
          <w:rFonts w:hint="eastAsia" w:ascii="仿宋" w:hAnsi="仿宋" w:eastAsia="仿宋" w:cs="仿宋"/>
          <w:sz w:val="24"/>
          <w:szCs w:val="22"/>
        </w:rPr>
        <w:t>联系人：</w:t>
      </w:r>
      <w:r>
        <w:rPr>
          <w:rFonts w:hint="eastAsia" w:ascii="仿宋" w:hAnsi="仿宋" w:eastAsia="仿宋" w:cs="仿宋"/>
          <w:spacing w:val="-20"/>
          <w:sz w:val="24"/>
          <w:szCs w:val="22"/>
          <w:vertAlign w:val="subscript"/>
        </w:rPr>
        <w:t xml:space="preserve"> --------------------------------------------------------</w:t>
      </w:r>
      <w:r>
        <w:rPr>
          <w:rFonts w:hint="eastAsia" w:ascii="仿宋" w:hAnsi="仿宋" w:eastAsia="仿宋" w:cs="仿宋"/>
          <w:sz w:val="24"/>
          <w:szCs w:val="22"/>
        </w:rPr>
        <w:t>手机：</w:t>
      </w:r>
      <w:r>
        <w:rPr>
          <w:rFonts w:hint="eastAsia" w:ascii="仿宋" w:hAnsi="仿宋" w:eastAsia="仿宋" w:cs="仿宋"/>
          <w:spacing w:val="-20"/>
          <w:sz w:val="24"/>
          <w:szCs w:val="22"/>
          <w:vertAlign w:val="subscript"/>
        </w:rPr>
        <w:t>--------------------------------------------------------</w:t>
      </w:r>
      <w:r>
        <w:rPr>
          <w:rFonts w:hint="eastAsia" w:ascii="仿宋" w:hAnsi="仿宋" w:eastAsia="仿宋" w:cs="仿宋"/>
          <w:sz w:val="24"/>
          <w:szCs w:val="22"/>
        </w:rPr>
        <w:t>填报日期：</w:t>
      </w:r>
      <w:r>
        <w:rPr>
          <w:rFonts w:hint="eastAsia" w:ascii="仿宋" w:hAnsi="仿宋" w:eastAsia="仿宋" w:cs="仿宋"/>
          <w:spacing w:val="-20"/>
          <w:sz w:val="24"/>
          <w:szCs w:val="22"/>
          <w:vertAlign w:val="subscript"/>
        </w:rPr>
        <w:t>--------------------------------------------------------</w:t>
      </w:r>
    </w:p>
    <w:p w14:paraId="05BF940D">
      <w:pPr>
        <w:tabs>
          <w:tab w:val="left" w:pos="525"/>
          <w:tab w:val="left" w:pos="840"/>
        </w:tabs>
        <w:spacing w:after="10"/>
        <w:ind w:left="-735" w:leftChars="-350" w:firstLine="1190" w:firstLineChars="700"/>
        <w:jc w:val="center"/>
        <w:rPr>
          <w:rFonts w:eastAsia="黑体"/>
          <w:spacing w:val="-20"/>
          <w:vertAlign w:val="subscript"/>
        </w:rPr>
      </w:pPr>
    </w:p>
    <w:tbl>
      <w:tblPr>
        <w:tblStyle w:val="13"/>
        <w:tblW w:w="139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3"/>
        <w:gridCol w:w="1234"/>
        <w:gridCol w:w="1622"/>
        <w:gridCol w:w="1712"/>
        <w:gridCol w:w="1446"/>
        <w:gridCol w:w="1322"/>
        <w:gridCol w:w="1292"/>
        <w:gridCol w:w="2223"/>
        <w:gridCol w:w="1744"/>
        <w:gridCol w:w="664"/>
      </w:tblGrid>
      <w:tr w14:paraId="68400C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3" w:type="dxa"/>
            <w:noWrap w:val="0"/>
            <w:vAlign w:val="center"/>
          </w:tcPr>
          <w:p w14:paraId="40812F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序号</w:t>
            </w:r>
          </w:p>
        </w:tc>
        <w:tc>
          <w:tcPr>
            <w:tcW w:w="1234" w:type="dxa"/>
            <w:noWrap w:val="0"/>
            <w:vAlign w:val="center"/>
          </w:tcPr>
          <w:p w14:paraId="763AED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班组名称</w:t>
            </w:r>
          </w:p>
        </w:tc>
        <w:tc>
          <w:tcPr>
            <w:tcW w:w="1622" w:type="dxa"/>
            <w:noWrap w:val="0"/>
            <w:vAlign w:val="center"/>
          </w:tcPr>
          <w:p w14:paraId="4C2EED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所属企业</w:t>
            </w:r>
          </w:p>
        </w:tc>
        <w:tc>
          <w:tcPr>
            <w:tcW w:w="1712" w:type="dxa"/>
            <w:noWrap w:val="0"/>
            <w:vAlign w:val="center"/>
          </w:tcPr>
          <w:p w14:paraId="3F15B0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经验名称</w:t>
            </w:r>
          </w:p>
        </w:tc>
        <w:tc>
          <w:tcPr>
            <w:tcW w:w="1446" w:type="dxa"/>
            <w:noWrap w:val="0"/>
            <w:vAlign w:val="center"/>
          </w:tcPr>
          <w:p w14:paraId="5A02F6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建设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时间</w:t>
            </w:r>
          </w:p>
        </w:tc>
        <w:tc>
          <w:tcPr>
            <w:tcW w:w="1322" w:type="dxa"/>
            <w:noWrap w:val="0"/>
            <w:vAlign w:val="center"/>
          </w:tcPr>
          <w:p w14:paraId="3DBF50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班组人数</w:t>
            </w:r>
          </w:p>
        </w:tc>
        <w:tc>
          <w:tcPr>
            <w:tcW w:w="1292" w:type="dxa"/>
            <w:noWrap w:val="0"/>
            <w:vAlign w:val="center"/>
          </w:tcPr>
          <w:p w14:paraId="3960E4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联系人</w:t>
            </w:r>
          </w:p>
        </w:tc>
        <w:tc>
          <w:tcPr>
            <w:tcW w:w="2223" w:type="dxa"/>
            <w:noWrap w:val="0"/>
            <w:vAlign w:val="center"/>
          </w:tcPr>
          <w:p w14:paraId="333D60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联系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电话</w:t>
            </w:r>
          </w:p>
        </w:tc>
        <w:tc>
          <w:tcPr>
            <w:tcW w:w="1744" w:type="dxa"/>
            <w:noWrap w:val="0"/>
            <w:vAlign w:val="center"/>
          </w:tcPr>
          <w:p w14:paraId="2CF93E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班组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成立日期</w:t>
            </w:r>
          </w:p>
        </w:tc>
        <w:tc>
          <w:tcPr>
            <w:tcW w:w="664" w:type="dxa"/>
            <w:noWrap w:val="0"/>
            <w:vAlign w:val="center"/>
          </w:tcPr>
          <w:p w14:paraId="4CCEE6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备注</w:t>
            </w:r>
          </w:p>
        </w:tc>
      </w:tr>
      <w:tr w14:paraId="6C7EB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653" w:type="dxa"/>
            <w:noWrap w:val="0"/>
            <w:vAlign w:val="center"/>
          </w:tcPr>
          <w:p w14:paraId="7A44FE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34" w:type="dxa"/>
            <w:noWrap w:val="0"/>
            <w:vAlign w:val="center"/>
          </w:tcPr>
          <w:p w14:paraId="3AF8A1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622" w:type="dxa"/>
            <w:noWrap w:val="0"/>
            <w:vAlign w:val="center"/>
          </w:tcPr>
          <w:p w14:paraId="794409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712" w:type="dxa"/>
            <w:noWrap w:val="0"/>
            <w:vAlign w:val="center"/>
          </w:tcPr>
          <w:p w14:paraId="685CB8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446" w:type="dxa"/>
            <w:noWrap w:val="0"/>
            <w:vAlign w:val="center"/>
          </w:tcPr>
          <w:p w14:paraId="0904E5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322" w:type="dxa"/>
            <w:noWrap w:val="0"/>
            <w:vAlign w:val="center"/>
          </w:tcPr>
          <w:p w14:paraId="0BEEB5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92" w:type="dxa"/>
            <w:noWrap w:val="0"/>
            <w:vAlign w:val="center"/>
          </w:tcPr>
          <w:p w14:paraId="6D475A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223" w:type="dxa"/>
            <w:noWrap w:val="0"/>
            <w:vAlign w:val="center"/>
          </w:tcPr>
          <w:p w14:paraId="675E3F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744" w:type="dxa"/>
            <w:noWrap w:val="0"/>
            <w:vAlign w:val="center"/>
          </w:tcPr>
          <w:p w14:paraId="2AACD7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664" w:type="dxa"/>
            <w:noWrap w:val="0"/>
            <w:vAlign w:val="center"/>
          </w:tcPr>
          <w:p w14:paraId="64305B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5CE359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3" w:type="dxa"/>
            <w:noWrap w:val="0"/>
            <w:vAlign w:val="center"/>
          </w:tcPr>
          <w:p w14:paraId="188B21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34" w:type="dxa"/>
            <w:noWrap w:val="0"/>
            <w:vAlign w:val="center"/>
          </w:tcPr>
          <w:p w14:paraId="7A5923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622" w:type="dxa"/>
            <w:noWrap w:val="0"/>
            <w:vAlign w:val="center"/>
          </w:tcPr>
          <w:p w14:paraId="7E6154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712" w:type="dxa"/>
            <w:noWrap w:val="0"/>
            <w:vAlign w:val="center"/>
          </w:tcPr>
          <w:p w14:paraId="0007B3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446" w:type="dxa"/>
            <w:noWrap w:val="0"/>
            <w:vAlign w:val="center"/>
          </w:tcPr>
          <w:p w14:paraId="61047C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322" w:type="dxa"/>
            <w:noWrap w:val="0"/>
            <w:vAlign w:val="center"/>
          </w:tcPr>
          <w:p w14:paraId="0B42DE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92" w:type="dxa"/>
            <w:noWrap w:val="0"/>
            <w:vAlign w:val="center"/>
          </w:tcPr>
          <w:p w14:paraId="36594F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223" w:type="dxa"/>
            <w:noWrap w:val="0"/>
            <w:vAlign w:val="center"/>
          </w:tcPr>
          <w:p w14:paraId="5A5737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744" w:type="dxa"/>
            <w:noWrap w:val="0"/>
            <w:vAlign w:val="center"/>
          </w:tcPr>
          <w:p w14:paraId="1D23E1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664" w:type="dxa"/>
            <w:noWrap w:val="0"/>
            <w:vAlign w:val="center"/>
          </w:tcPr>
          <w:p w14:paraId="5420C6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323F71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3" w:type="dxa"/>
            <w:noWrap w:val="0"/>
            <w:vAlign w:val="center"/>
          </w:tcPr>
          <w:p w14:paraId="532C17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34" w:type="dxa"/>
            <w:noWrap w:val="0"/>
            <w:vAlign w:val="center"/>
          </w:tcPr>
          <w:p w14:paraId="6B2BF9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622" w:type="dxa"/>
            <w:noWrap w:val="0"/>
            <w:vAlign w:val="center"/>
          </w:tcPr>
          <w:p w14:paraId="662C45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712" w:type="dxa"/>
            <w:noWrap w:val="0"/>
            <w:vAlign w:val="center"/>
          </w:tcPr>
          <w:p w14:paraId="092578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446" w:type="dxa"/>
            <w:noWrap w:val="0"/>
            <w:vAlign w:val="center"/>
          </w:tcPr>
          <w:p w14:paraId="6ECA19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322" w:type="dxa"/>
            <w:noWrap w:val="0"/>
            <w:vAlign w:val="center"/>
          </w:tcPr>
          <w:p w14:paraId="1BBB50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92" w:type="dxa"/>
            <w:noWrap w:val="0"/>
            <w:vAlign w:val="center"/>
          </w:tcPr>
          <w:p w14:paraId="4B4FDD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223" w:type="dxa"/>
            <w:noWrap w:val="0"/>
            <w:vAlign w:val="center"/>
          </w:tcPr>
          <w:p w14:paraId="332A0F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744" w:type="dxa"/>
            <w:noWrap w:val="0"/>
            <w:vAlign w:val="center"/>
          </w:tcPr>
          <w:p w14:paraId="16677E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664" w:type="dxa"/>
            <w:noWrap w:val="0"/>
            <w:vAlign w:val="center"/>
          </w:tcPr>
          <w:p w14:paraId="561742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4169BF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3" w:type="dxa"/>
            <w:noWrap w:val="0"/>
            <w:vAlign w:val="center"/>
          </w:tcPr>
          <w:p w14:paraId="0C34D8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34" w:type="dxa"/>
            <w:noWrap w:val="0"/>
            <w:vAlign w:val="center"/>
          </w:tcPr>
          <w:p w14:paraId="7D0567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622" w:type="dxa"/>
            <w:noWrap w:val="0"/>
            <w:vAlign w:val="center"/>
          </w:tcPr>
          <w:p w14:paraId="377995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712" w:type="dxa"/>
            <w:noWrap w:val="0"/>
            <w:vAlign w:val="center"/>
          </w:tcPr>
          <w:p w14:paraId="40BABE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446" w:type="dxa"/>
            <w:noWrap w:val="0"/>
            <w:vAlign w:val="center"/>
          </w:tcPr>
          <w:p w14:paraId="673199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322" w:type="dxa"/>
            <w:noWrap w:val="0"/>
            <w:vAlign w:val="center"/>
          </w:tcPr>
          <w:p w14:paraId="332C35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92" w:type="dxa"/>
            <w:noWrap w:val="0"/>
            <w:vAlign w:val="center"/>
          </w:tcPr>
          <w:p w14:paraId="0389CB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223" w:type="dxa"/>
            <w:noWrap w:val="0"/>
            <w:vAlign w:val="center"/>
          </w:tcPr>
          <w:p w14:paraId="17F85D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744" w:type="dxa"/>
            <w:noWrap w:val="0"/>
            <w:vAlign w:val="center"/>
          </w:tcPr>
          <w:p w14:paraId="7837E9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664" w:type="dxa"/>
            <w:noWrap w:val="0"/>
            <w:vAlign w:val="center"/>
          </w:tcPr>
          <w:p w14:paraId="78279F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</w:tbl>
    <w:p w14:paraId="44C3D32B">
      <w:pPr>
        <w:rPr>
          <w:rFonts w:hint="default" w:ascii="仿宋" w:hAnsi="仿宋" w:eastAsia="仿宋" w:cs="Times New Roman"/>
          <w:color w:val="000000"/>
          <w:kern w:val="0"/>
          <w:sz w:val="21"/>
          <w:szCs w:val="21"/>
          <w:lang w:val="en-US" w:eastAsia="zh-CN"/>
        </w:rPr>
      </w:pPr>
      <w:r>
        <w:rPr>
          <w:rFonts w:hint="eastAsia" w:ascii="仿宋" w:hAnsi="仿宋" w:eastAsia="仿宋"/>
          <w:sz w:val="21"/>
          <w:szCs w:val="21"/>
        </w:rPr>
        <w:t>注：</w:t>
      </w:r>
      <w:r>
        <w:rPr>
          <w:rFonts w:hint="eastAsia" w:ascii="仿宋" w:hAnsi="仿宋" w:eastAsia="仿宋"/>
          <w:sz w:val="21"/>
          <w:szCs w:val="21"/>
          <w:lang w:val="en-US" w:eastAsia="zh-CN"/>
        </w:rPr>
        <w:t>1</w:t>
      </w:r>
      <w:r>
        <w:rPr>
          <w:rFonts w:hint="eastAsia" w:ascii="仿宋" w:hAnsi="仿宋" w:eastAsia="仿宋"/>
          <w:color w:val="000000"/>
          <w:kern w:val="0"/>
          <w:sz w:val="21"/>
          <w:szCs w:val="21"/>
        </w:rPr>
        <w:t>.</w:t>
      </w:r>
      <w:r>
        <w:rPr>
          <w:rFonts w:hint="eastAsia" w:ascii="仿宋" w:hAnsi="仿宋" w:eastAsia="仿宋" w:cs="Times New Roman"/>
          <w:color w:val="000000"/>
          <w:kern w:val="0"/>
          <w:sz w:val="21"/>
          <w:szCs w:val="21"/>
          <w:lang w:val="en-US" w:eastAsia="zh-CN"/>
        </w:rPr>
        <w:t>本汇总表仅用于统计行业开展质量信得过班组建设活动总体情况，</w:t>
      </w:r>
      <w:r>
        <w:rPr>
          <w:rFonts w:hint="eastAsia" w:ascii="仿宋" w:hAnsi="仿宋" w:eastAsia="仿宋" w:cs="Times New Roman"/>
          <w:color w:val="000000"/>
          <w:kern w:val="0"/>
          <w:sz w:val="21"/>
          <w:szCs w:val="21"/>
        </w:rPr>
        <w:t>统计范围为企业202</w:t>
      </w:r>
      <w:r>
        <w:rPr>
          <w:rFonts w:hint="eastAsia" w:ascii="仿宋" w:hAnsi="仿宋" w:eastAsia="仿宋" w:cs="Times New Roman"/>
          <w:color w:val="000000"/>
          <w:kern w:val="0"/>
          <w:sz w:val="21"/>
          <w:szCs w:val="21"/>
          <w:lang w:val="en-US" w:eastAsia="zh-CN"/>
        </w:rPr>
        <w:t>5</w:t>
      </w:r>
      <w:r>
        <w:rPr>
          <w:rFonts w:hint="eastAsia" w:ascii="仿宋" w:hAnsi="仿宋" w:eastAsia="仿宋" w:cs="Times New Roman"/>
          <w:color w:val="000000"/>
          <w:kern w:val="0"/>
          <w:sz w:val="21"/>
          <w:szCs w:val="21"/>
        </w:rPr>
        <w:t>年6月1日</w:t>
      </w:r>
      <w:r>
        <w:rPr>
          <w:rFonts w:hint="eastAsia" w:ascii="仿宋" w:hAnsi="仿宋" w:eastAsia="仿宋" w:cs="Times New Roman"/>
          <w:color w:val="000000"/>
          <w:kern w:val="0"/>
          <w:sz w:val="21"/>
          <w:szCs w:val="21"/>
          <w:lang w:eastAsia="zh-CN"/>
        </w:rPr>
        <w:t>（</w:t>
      </w:r>
      <w:r>
        <w:rPr>
          <w:rFonts w:hint="eastAsia" w:ascii="仿宋" w:hAnsi="仿宋" w:eastAsia="仿宋" w:cs="Times New Roman"/>
          <w:color w:val="000000"/>
          <w:kern w:val="0"/>
          <w:sz w:val="21"/>
          <w:szCs w:val="21"/>
          <w:lang w:val="en-US" w:eastAsia="zh-CN"/>
        </w:rPr>
        <w:t>含</w:t>
      </w:r>
      <w:r>
        <w:rPr>
          <w:rFonts w:hint="eastAsia" w:ascii="仿宋" w:hAnsi="仿宋" w:eastAsia="仿宋" w:cs="Times New Roman"/>
          <w:color w:val="000000"/>
          <w:kern w:val="0"/>
          <w:sz w:val="21"/>
          <w:szCs w:val="21"/>
          <w:lang w:eastAsia="zh-CN"/>
        </w:rPr>
        <w:t>）</w:t>
      </w:r>
      <w:r>
        <w:rPr>
          <w:rFonts w:hint="eastAsia" w:ascii="仿宋" w:hAnsi="仿宋" w:eastAsia="仿宋" w:cs="Times New Roman"/>
          <w:color w:val="000000"/>
          <w:kern w:val="0"/>
          <w:sz w:val="21"/>
          <w:szCs w:val="21"/>
        </w:rPr>
        <w:t>以后</w:t>
      </w:r>
      <w:r>
        <w:rPr>
          <w:rFonts w:hint="eastAsia" w:ascii="仿宋" w:hAnsi="仿宋" w:eastAsia="仿宋" w:cs="Times New Roman"/>
          <w:color w:val="000000"/>
          <w:kern w:val="0"/>
          <w:sz w:val="21"/>
          <w:szCs w:val="21"/>
          <w:lang w:val="en-US" w:eastAsia="zh-CN"/>
        </w:rPr>
        <w:t>开展的所有质量信得过班组建设活动，包括未申报参与2026年建材行业质量管理活动的班组。</w:t>
      </w:r>
    </w:p>
    <w:p w14:paraId="7C89096C">
      <w:pPr>
        <w:ind w:firstLine="420" w:firstLineChars="200"/>
        <w:rPr>
          <w:rFonts w:ascii="仿宋" w:hAnsi="仿宋" w:eastAsia="仿宋"/>
          <w:sz w:val="21"/>
          <w:szCs w:val="21"/>
        </w:rPr>
      </w:pPr>
      <w:r>
        <w:rPr>
          <w:rFonts w:hint="eastAsia" w:ascii="仿宋" w:hAnsi="仿宋" w:eastAsia="仿宋" w:cs="Times New Roman"/>
          <w:color w:val="000000"/>
          <w:kern w:val="0"/>
          <w:sz w:val="21"/>
          <w:szCs w:val="21"/>
          <w:lang w:val="en-US" w:eastAsia="zh-CN"/>
        </w:rPr>
        <w:t>2.</w:t>
      </w:r>
      <w:r>
        <w:rPr>
          <w:rFonts w:hint="eastAsia" w:ascii="仿宋" w:hAnsi="仿宋" w:eastAsia="仿宋"/>
          <w:color w:val="000000"/>
          <w:kern w:val="0"/>
          <w:sz w:val="21"/>
          <w:szCs w:val="21"/>
        </w:rPr>
        <w:t>班组名称为企业最基础的正式组织单元名称，班组名称前不要挂上级部门/企业名称，也不应含有个人名称。班组名称需对“班”和“组”加以区分，不能以“**班组”为名，需以“**班”“**组”“**工段”或“**室”等为名。</w:t>
      </w:r>
    </w:p>
    <w:p w14:paraId="1C08A1F9">
      <w:pPr>
        <w:ind w:firstLine="420" w:firstLineChars="200"/>
        <w:rPr>
          <w:rFonts w:hint="default" w:ascii="仿宋" w:hAnsi="仿宋" w:eastAsia="仿宋" w:cs="仿宋"/>
          <w:color w:val="000000"/>
          <w:kern w:val="0"/>
          <w:sz w:val="21"/>
          <w:szCs w:val="21"/>
        </w:rPr>
      </w:pPr>
      <w:r>
        <w:rPr>
          <w:rFonts w:hint="eastAsia" w:ascii="仿宋" w:hAnsi="仿宋" w:eastAsia="仿宋" w:cs="仿宋"/>
          <w:color w:val="000000"/>
          <w:kern w:val="0"/>
          <w:sz w:val="21"/>
          <w:szCs w:val="21"/>
          <w:lang w:val="en-US" w:eastAsia="zh-CN"/>
        </w:rPr>
        <w:t>3.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建设</w:t>
      </w:r>
      <w:r>
        <w:rPr>
          <w:rFonts w:hint="eastAsia" w:ascii="仿宋" w:hAnsi="仿宋" w:eastAsia="仿宋" w:cs="仿宋"/>
          <w:sz w:val="21"/>
          <w:szCs w:val="21"/>
        </w:rPr>
        <w:t>时间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填写格式为202X年X月—202X年X月。</w:t>
      </w:r>
    </w:p>
    <w:p w14:paraId="6C045EF8">
      <w:pPr>
        <w:ind w:firstLine="420" w:firstLineChars="200"/>
        <w:rPr>
          <w:rFonts w:hint="eastAsia" w:ascii="仿宋" w:hAnsi="仿宋" w:eastAsia="仿宋" w:cs="Times New Roman"/>
          <w:color w:val="000000"/>
          <w:kern w:val="0"/>
          <w:sz w:val="21"/>
          <w:szCs w:val="21"/>
        </w:rPr>
      </w:pPr>
      <w:r>
        <w:rPr>
          <w:rFonts w:hint="eastAsia" w:ascii="仿宋" w:hAnsi="仿宋" w:eastAsia="仿宋" w:cs="Times New Roman"/>
          <w:color w:val="000000"/>
          <w:kern w:val="0"/>
          <w:sz w:val="21"/>
          <w:szCs w:val="21"/>
          <w:lang w:val="en-US" w:eastAsia="zh-CN"/>
        </w:rPr>
        <w:t>4</w:t>
      </w:r>
      <w:r>
        <w:rPr>
          <w:rFonts w:hint="eastAsia" w:ascii="仿宋" w:hAnsi="仿宋" w:eastAsia="仿宋" w:cs="Times New Roman"/>
          <w:color w:val="000000"/>
          <w:kern w:val="0"/>
          <w:sz w:val="21"/>
          <w:szCs w:val="21"/>
        </w:rPr>
        <w:t>.</w:t>
      </w:r>
      <w:r>
        <w:rPr>
          <w:rFonts w:hint="eastAsia" w:ascii="仿宋" w:hAnsi="仿宋" w:eastAsia="仿宋"/>
          <w:color w:val="000000"/>
          <w:kern w:val="0"/>
          <w:sz w:val="21"/>
          <w:szCs w:val="21"/>
        </w:rPr>
        <w:t>班组</w:t>
      </w:r>
      <w:r>
        <w:rPr>
          <w:rFonts w:hint="eastAsia" w:ascii="仿宋" w:hAnsi="仿宋" w:eastAsia="仿宋" w:cs="Times New Roman"/>
          <w:color w:val="000000"/>
          <w:kern w:val="0"/>
          <w:sz w:val="21"/>
          <w:szCs w:val="21"/>
        </w:rPr>
        <w:t>成立日期应至少写到年月。</w:t>
      </w:r>
    </w:p>
    <w:p w14:paraId="54D3269F">
      <w:pPr>
        <w:snapToGrid/>
        <w:spacing w:line="240" w:lineRule="auto"/>
        <w:ind w:firstLine="420" w:firstLineChars="200"/>
        <w:rPr>
          <w:rFonts w:hint="eastAsia" w:ascii="仿宋" w:hAnsi="仿宋" w:eastAsia="仿宋" w:cs="Times New Roman"/>
          <w:color w:val="000000"/>
          <w:kern w:val="0"/>
          <w:sz w:val="21"/>
          <w:szCs w:val="21"/>
        </w:rPr>
      </w:pPr>
      <w:r>
        <w:rPr>
          <w:rFonts w:hint="eastAsia" w:ascii="仿宋" w:hAnsi="仿宋" w:eastAsia="仿宋" w:cs="Times New Roman"/>
          <w:color w:val="000000"/>
          <w:kern w:val="0"/>
          <w:sz w:val="21"/>
          <w:szCs w:val="21"/>
          <w:lang w:val="en-US" w:eastAsia="zh-CN"/>
        </w:rPr>
        <w:t>5</w:t>
      </w:r>
      <w:r>
        <w:rPr>
          <w:rFonts w:hint="eastAsia" w:ascii="仿宋" w:hAnsi="仿宋" w:eastAsia="仿宋" w:cs="Times New Roman"/>
          <w:color w:val="000000"/>
          <w:kern w:val="0"/>
          <w:sz w:val="21"/>
          <w:szCs w:val="21"/>
        </w:rPr>
        <w:t>.班组名称</w:t>
      </w:r>
      <w:r>
        <w:rPr>
          <w:rFonts w:hint="eastAsia" w:ascii="仿宋" w:hAnsi="仿宋" w:eastAsia="仿宋" w:cs="Times New Roman"/>
          <w:color w:val="000000"/>
          <w:kern w:val="0"/>
          <w:sz w:val="21"/>
          <w:szCs w:val="21"/>
          <w:lang w:eastAsia="zh-CN"/>
        </w:rPr>
        <w:t>、</w:t>
      </w:r>
      <w:r>
        <w:rPr>
          <w:rFonts w:hint="eastAsia" w:ascii="仿宋" w:hAnsi="仿宋" w:eastAsia="仿宋" w:cs="Times New Roman"/>
          <w:color w:val="000000"/>
          <w:kern w:val="0"/>
          <w:sz w:val="21"/>
          <w:szCs w:val="21"/>
          <w:lang w:val="en-US" w:eastAsia="zh-CN"/>
        </w:rPr>
        <w:t>经验名称</w:t>
      </w:r>
      <w:r>
        <w:rPr>
          <w:rFonts w:hint="eastAsia" w:ascii="仿宋" w:hAnsi="仿宋" w:eastAsia="仿宋" w:cs="Times New Roman"/>
          <w:color w:val="000000"/>
          <w:kern w:val="0"/>
          <w:sz w:val="21"/>
          <w:szCs w:val="21"/>
        </w:rPr>
        <w:t>填写内容应</w:t>
      </w:r>
      <w:r>
        <w:rPr>
          <w:rFonts w:hint="eastAsia" w:ascii="仿宋" w:hAnsi="仿宋" w:eastAsia="仿宋" w:cs="Times New Roman"/>
          <w:color w:val="000000"/>
          <w:kern w:val="0"/>
          <w:sz w:val="21"/>
          <w:szCs w:val="21"/>
          <w:lang w:val="en-US" w:eastAsia="zh-CN"/>
        </w:rPr>
        <w:t>用全称且</w:t>
      </w:r>
      <w:r>
        <w:rPr>
          <w:rFonts w:hint="eastAsia" w:ascii="仿宋" w:hAnsi="仿宋" w:eastAsia="仿宋" w:cs="Times New Roman"/>
          <w:color w:val="000000"/>
          <w:kern w:val="0"/>
          <w:sz w:val="21"/>
          <w:szCs w:val="21"/>
        </w:rPr>
        <w:t>简明扼要、准确无误，后续成果申报时原则上不得更改。</w:t>
      </w:r>
    </w:p>
    <w:p w14:paraId="79D96D04">
      <w:r>
        <w:rPr>
          <w:rFonts w:hint="eastAsia" w:ascii="仿宋" w:hAnsi="仿宋" w:eastAsia="仿宋" w:cs="Times New Roman"/>
          <w:color w:val="000000"/>
          <w:kern w:val="0"/>
          <w:sz w:val="21"/>
          <w:szCs w:val="21"/>
          <w:lang w:val="en-US" w:eastAsia="zh-CN"/>
        </w:rPr>
        <w:t>6.</w:t>
      </w:r>
      <w:r>
        <w:rPr>
          <w:rFonts w:hint="eastAsia" w:ascii="仿宋" w:hAnsi="仿宋" w:eastAsia="仿宋" w:cs="Times New Roman"/>
          <w:b/>
          <w:bCs/>
          <w:color w:val="000000"/>
          <w:kern w:val="0"/>
          <w:sz w:val="21"/>
          <w:szCs w:val="21"/>
          <w:lang w:val="en-US" w:eastAsia="zh-CN"/>
        </w:rPr>
        <w:t>本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1"/>
          <w:szCs w:val="21"/>
          <w:lang w:val="en-US" w:eastAsia="zh-CN"/>
        </w:rPr>
        <w:t>汇总表</w:t>
      </w:r>
      <w:r>
        <w:rPr>
          <w:rFonts w:hint="eastAsia" w:ascii="仿宋" w:hAnsi="仿宋" w:eastAsia="仿宋" w:cs="Times New Roman"/>
          <w:b/>
          <w:bCs/>
          <w:color w:val="000000"/>
          <w:kern w:val="0"/>
          <w:sz w:val="21"/>
          <w:szCs w:val="21"/>
          <w:lang w:val="en-US" w:eastAsia="zh-CN"/>
        </w:rPr>
        <w:t>由申报单位直接上报至中国建筑材料联合会标准质量部</w:t>
      </w:r>
      <w:r>
        <w:rPr>
          <w:rFonts w:hint="eastAsia" w:ascii="仿宋" w:hAnsi="仿宋" w:eastAsia="仿宋" w:cs="Times New Roman"/>
          <w:color w:val="000000"/>
          <w:kern w:val="0"/>
          <w:sz w:val="21"/>
          <w:szCs w:val="21"/>
          <w:lang w:val="en-US" w:eastAsia="zh-CN"/>
        </w:rPr>
        <w:t>，应于2026年7月3日之前发至cbmfbzzlb@163.com，邮件主题命名为“2026年建材行业质量信得过班组建设汇总表+单位名称”。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4BAC0AC-2CA5-4A18-8DBB-B04829E66AC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4FFEFAF4-7AD4-4FC6-AAB1-2E30A5BB12EE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44804068-1B05-4452-984D-90A3BF5F7564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CCB6188A-0380-47B3-A6AF-67B19F0C4452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DD1EFD1"/>
    <w:multiLevelType w:val="multilevel"/>
    <w:tmpl w:val="5DD1EFD1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isLgl/>
      <w:suff w:val="space"/>
      <w:lvlText w:val="%1.%2"/>
      <w:lvlJc w:val="left"/>
      <w:pPr>
        <w:ind w:left="992" w:hanging="992"/>
      </w:pPr>
      <w:rPr>
        <w:rFonts w:hint="eastAsia"/>
      </w:rPr>
    </w:lvl>
    <w:lvl w:ilvl="2" w:tentative="0">
      <w:start w:val="1"/>
      <w:numFmt w:val="decimal"/>
      <w:isLgl/>
      <w:suff w:val="space"/>
      <w:lvlText w:val="%1.%2.%3"/>
      <w:lvlJc w:val="left"/>
      <w:pPr>
        <w:ind w:left="1418" w:hanging="1418"/>
      </w:pPr>
      <w:rPr>
        <w:rFonts w:hint="eastAsia"/>
      </w:rPr>
    </w:lvl>
    <w:lvl w:ilvl="3" w:tentative="0">
      <w:start w:val="1"/>
      <w:numFmt w:val="decimal"/>
      <w:pStyle w:val="6"/>
      <w:isLgl/>
      <w:suff w:val="space"/>
      <w:lvlText w:val="%1.%2.%3.%4"/>
      <w:lvlJc w:val="left"/>
      <w:pPr>
        <w:ind w:left="1984" w:hanging="1984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3539B7"/>
    <w:rsid w:val="02056D6F"/>
    <w:rsid w:val="0223184D"/>
    <w:rsid w:val="022A2346"/>
    <w:rsid w:val="05626E87"/>
    <w:rsid w:val="08161CF2"/>
    <w:rsid w:val="09CC0A3C"/>
    <w:rsid w:val="1002057C"/>
    <w:rsid w:val="10FB058F"/>
    <w:rsid w:val="1553536C"/>
    <w:rsid w:val="15D04ABF"/>
    <w:rsid w:val="1C8F34F6"/>
    <w:rsid w:val="1ECE6F3C"/>
    <w:rsid w:val="24264C7E"/>
    <w:rsid w:val="26F92173"/>
    <w:rsid w:val="2A4D05F1"/>
    <w:rsid w:val="36101CAC"/>
    <w:rsid w:val="3650615A"/>
    <w:rsid w:val="3650642C"/>
    <w:rsid w:val="39F51196"/>
    <w:rsid w:val="3A83453A"/>
    <w:rsid w:val="3C856B52"/>
    <w:rsid w:val="3DE57008"/>
    <w:rsid w:val="3EB160DA"/>
    <w:rsid w:val="3F6060B2"/>
    <w:rsid w:val="411532AF"/>
    <w:rsid w:val="43203541"/>
    <w:rsid w:val="443051C4"/>
    <w:rsid w:val="44801A2B"/>
    <w:rsid w:val="499F33A3"/>
    <w:rsid w:val="49F92B01"/>
    <w:rsid w:val="4B1E209D"/>
    <w:rsid w:val="4CA97EAB"/>
    <w:rsid w:val="4DCA3DB6"/>
    <w:rsid w:val="4E860B16"/>
    <w:rsid w:val="4F2F710D"/>
    <w:rsid w:val="500F5F58"/>
    <w:rsid w:val="527D50D3"/>
    <w:rsid w:val="531D1D91"/>
    <w:rsid w:val="5361397A"/>
    <w:rsid w:val="54FC74F8"/>
    <w:rsid w:val="58903C86"/>
    <w:rsid w:val="5C8D2F06"/>
    <w:rsid w:val="5CF30821"/>
    <w:rsid w:val="6083038D"/>
    <w:rsid w:val="60917F41"/>
    <w:rsid w:val="60B620C5"/>
    <w:rsid w:val="60EA3ECF"/>
    <w:rsid w:val="63AE275D"/>
    <w:rsid w:val="641B6BBE"/>
    <w:rsid w:val="685B6C51"/>
    <w:rsid w:val="6B7E7D89"/>
    <w:rsid w:val="6D406D45"/>
    <w:rsid w:val="6F8C2F13"/>
    <w:rsid w:val="74152B53"/>
    <w:rsid w:val="754C0064"/>
    <w:rsid w:val="75EE544C"/>
    <w:rsid w:val="78F92BBE"/>
    <w:rsid w:val="79593742"/>
    <w:rsid w:val="7A371254"/>
    <w:rsid w:val="7A3B1B76"/>
    <w:rsid w:val="7ACC02CE"/>
    <w:rsid w:val="7F8B27F6"/>
    <w:rsid w:val="7FE17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7"/>
    <w:autoRedefine/>
    <w:qFormat/>
    <w:uiPriority w:val="0"/>
    <w:pPr>
      <w:keepNext/>
      <w:keepLines/>
      <w:spacing w:before="120" w:after="120" w:line="360" w:lineRule="auto"/>
      <w:outlineLvl w:val="0"/>
    </w:pPr>
    <w:rPr>
      <w:rFonts w:asciiTheme="minorAscii" w:hAnsiTheme="minorAscii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5"/>
    <w:autoRedefine/>
    <w:semiHidden/>
    <w:unhideWhenUsed/>
    <w:qFormat/>
    <w:uiPriority w:val="0"/>
    <w:pPr>
      <w:keepNext/>
      <w:keepLines/>
      <w:spacing w:before="20" w:after="20" w:line="416" w:lineRule="auto"/>
      <w:outlineLvl w:val="1"/>
    </w:pPr>
    <w:rPr>
      <w:rFonts w:ascii="Arial" w:hAnsi="Arial" w:eastAsia="黑体" w:cs="Times New Roman"/>
      <w:b/>
      <w:bCs/>
      <w:sz w:val="32"/>
      <w:szCs w:val="32"/>
    </w:rPr>
  </w:style>
  <w:style w:type="paragraph" w:styleId="4">
    <w:name w:val="heading 3"/>
    <w:basedOn w:val="5"/>
    <w:next w:val="1"/>
    <w:autoRedefine/>
    <w:semiHidden/>
    <w:unhideWhenUsed/>
    <w:qFormat/>
    <w:uiPriority w:val="0"/>
    <w:pPr>
      <w:spacing w:before="0" w:beforeAutospacing="0" w:after="0" w:afterAutospacing="0" w:line="240" w:lineRule="auto"/>
      <w:jc w:val="left"/>
      <w:outlineLvl w:val="2"/>
    </w:pPr>
    <w:rPr>
      <w:rFonts w:hint="eastAsia" w:ascii="宋体" w:hAnsi="宋体" w:eastAsia="宋体" w:cs="宋体"/>
      <w:bCs/>
      <w:kern w:val="0"/>
      <w:sz w:val="27"/>
      <w:szCs w:val="27"/>
      <w:lang w:bidi="ar"/>
    </w:rPr>
  </w:style>
  <w:style w:type="paragraph" w:styleId="6">
    <w:name w:val="heading 4"/>
    <w:basedOn w:val="1"/>
    <w:next w:val="1"/>
    <w:autoRedefine/>
    <w:semiHidden/>
    <w:unhideWhenUsed/>
    <w:qFormat/>
    <w:uiPriority w:val="0"/>
    <w:pPr>
      <w:keepNext/>
      <w:keepLines/>
      <w:numPr>
        <w:ilvl w:val="3"/>
        <w:numId w:val="1"/>
      </w:numPr>
      <w:spacing w:beforeLines="0" w:beforeAutospacing="0" w:afterLines="0" w:afterAutospacing="0" w:line="372" w:lineRule="auto"/>
      <w:ind w:left="1984" w:hanging="1984" w:firstLineChars="0"/>
      <w:outlineLvl w:val="3"/>
    </w:pPr>
    <w:rPr>
      <w:rFonts w:ascii="Arial" w:hAnsi="Arial"/>
    </w:rPr>
  </w:style>
  <w:style w:type="paragraph" w:styleId="7">
    <w:name w:val="heading 5"/>
    <w:basedOn w:val="1"/>
    <w:next w:val="1"/>
    <w:autoRedefine/>
    <w:semiHidden/>
    <w:unhideWhenUsed/>
    <w:qFormat/>
    <w:uiPriority w:val="0"/>
    <w:pPr>
      <w:keepNext/>
      <w:keepLines/>
      <w:spacing w:beforeLines="0" w:beforeAutospacing="0" w:afterLines="0" w:afterAutospacing="0" w:line="372" w:lineRule="auto"/>
      <w:outlineLvl w:val="4"/>
    </w:pPr>
    <w:rPr>
      <w:b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Subtitle"/>
    <w:basedOn w:val="1"/>
    <w:autoRedefine/>
    <w:qFormat/>
    <w:uiPriority w:val="0"/>
    <w:pPr>
      <w:spacing w:before="240" w:beforeLines="0" w:beforeAutospacing="0" w:after="60" w:afterLines="0" w:afterAutospacing="0" w:line="312" w:lineRule="auto"/>
      <w:jc w:val="center"/>
      <w:outlineLvl w:val="1"/>
    </w:pPr>
    <w:rPr>
      <w:rFonts w:ascii="Arial" w:hAnsi="Arial"/>
      <w:b/>
      <w:kern w:val="28"/>
      <w:sz w:val="32"/>
    </w:rPr>
  </w:style>
  <w:style w:type="paragraph" w:styleId="8">
    <w:name w:val="Body Text"/>
    <w:basedOn w:val="1"/>
    <w:next w:val="1"/>
    <w:link w:val="16"/>
    <w:autoRedefine/>
    <w:qFormat/>
    <w:uiPriority w:val="0"/>
    <w:pPr>
      <w:widowControl w:val="0"/>
      <w:shd w:val="clear" w:color="auto" w:fill="auto"/>
      <w:spacing w:after="120" w:line="240" w:lineRule="auto"/>
      <w:ind w:firstLine="0" w:firstLineChars="0"/>
    </w:pPr>
    <w:rPr>
      <w:rFonts w:ascii="Times New Roman" w:hAnsi="Times New Roman" w:eastAsia="宋体" w:cs="Times New Roman"/>
      <w:color w:val="auto"/>
      <w:sz w:val="21"/>
    </w:rPr>
  </w:style>
  <w:style w:type="paragraph" w:styleId="9">
    <w:name w:val="Body Text Indent"/>
    <w:basedOn w:val="1"/>
    <w:autoRedefine/>
    <w:qFormat/>
    <w:uiPriority w:val="0"/>
    <w:pPr>
      <w:spacing w:after="120" w:afterLines="0" w:afterAutospacing="0"/>
      <w:ind w:left="420" w:leftChars="200"/>
    </w:pPr>
  </w:style>
  <w:style w:type="paragraph" w:styleId="10">
    <w:name w:val="Plain Text"/>
    <w:basedOn w:val="1"/>
    <w:autoRedefine/>
    <w:qFormat/>
    <w:uiPriority w:val="0"/>
    <w:rPr>
      <w:rFonts w:ascii="宋体" w:hAnsi="Courier New"/>
    </w:rPr>
  </w:style>
  <w:style w:type="paragraph" w:styleId="11">
    <w:name w:val="Body Text First Indent"/>
    <w:basedOn w:val="8"/>
    <w:qFormat/>
    <w:uiPriority w:val="0"/>
    <w:pPr>
      <w:ind w:firstLine="420" w:firstLineChars="100"/>
    </w:pPr>
  </w:style>
  <w:style w:type="paragraph" w:styleId="12">
    <w:name w:val="Body Text First Indent 2"/>
    <w:basedOn w:val="9"/>
    <w:autoRedefine/>
    <w:qFormat/>
    <w:uiPriority w:val="0"/>
    <w:pPr>
      <w:ind w:firstLine="420" w:firstLineChars="200"/>
    </w:pPr>
  </w:style>
  <w:style w:type="character" w:customStyle="1" w:styleId="15">
    <w:name w:val="标题 2 字符"/>
    <w:basedOn w:val="14"/>
    <w:link w:val="3"/>
    <w:autoRedefine/>
    <w:qFormat/>
    <w:uiPriority w:val="99"/>
    <w:rPr>
      <w:rFonts w:ascii="Arial" w:hAnsi="Arial" w:eastAsia="黑体" w:cs="Times New Roman"/>
      <w:b/>
      <w:bCs/>
      <w:sz w:val="32"/>
      <w:szCs w:val="32"/>
    </w:rPr>
  </w:style>
  <w:style w:type="character" w:customStyle="1" w:styleId="16">
    <w:name w:val="正文文本 Char"/>
    <w:link w:val="8"/>
    <w:autoRedefine/>
    <w:qFormat/>
    <w:uiPriority w:val="0"/>
    <w:rPr>
      <w:rFonts w:ascii="Times New Roman" w:hAnsi="Times New Roman" w:eastAsia="宋体" w:cs="Times New Roman"/>
      <w:color w:val="auto"/>
      <w:sz w:val="21"/>
      <w:szCs w:val="24"/>
    </w:rPr>
  </w:style>
  <w:style w:type="character" w:customStyle="1" w:styleId="17">
    <w:name w:val="标题 1 字符"/>
    <w:basedOn w:val="14"/>
    <w:link w:val="2"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2022-06-20T10:33:00Z</dcterms:created>
  <dc:creator>liuni</dc:creator>
  <cp:lastModifiedBy>liuning</cp:lastModifiedBy>
  <dcterms:modified xsi:type="dcterms:W3CDTF">2026-05-11T06:09:39Z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48C85F58B93F4407B918DF38D4FFD3FC</vt:lpwstr>
  </property>
  <property fmtid="{D5CDD505-2E9C-101B-9397-08002B2CF9AE}" pid="4" name="KSOTemplateDocerSaveRecord">
    <vt:lpwstr>eyJoZGlkIjoiNDY1YjJiMzMwNTI2MzI4MTc3NjAxNDQ0ZDFjYTQ4MmIiLCJ1c2VySWQiOiIzNDY2OTc3NTQifQ==</vt:lpwstr>
  </property>
</Properties>
</file>